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F13AA" w14:textId="4021A3DA" w:rsidR="005F3041" w:rsidRDefault="00040E94" w:rsidP="0085344D">
      <w:pPr>
        <w:rPr>
          <w:rFonts w:cs="Arial"/>
          <w:b/>
        </w:rPr>
      </w:pPr>
      <w:r w:rsidRPr="00324DEC">
        <w:rPr>
          <w:noProof/>
        </w:rPr>
        <w:drawing>
          <wp:anchor distT="0" distB="0" distL="114300" distR="114300" simplePos="0" relativeHeight="251658241" behindDoc="0" locked="0" layoutInCell="1" allowOverlap="1" wp14:anchorId="5161757F" wp14:editId="078BA8AA">
            <wp:simplePos x="0" y="0"/>
            <wp:positionH relativeFrom="page">
              <wp:align>center</wp:align>
            </wp:positionH>
            <wp:positionV relativeFrom="paragraph">
              <wp:posOffset>0</wp:posOffset>
            </wp:positionV>
            <wp:extent cx="2343150" cy="784860"/>
            <wp:effectExtent l="0" t="0" r="0" b="0"/>
            <wp:wrapThrough wrapText="bothSides">
              <wp:wrapPolygon edited="0">
                <wp:start x="0" y="0"/>
                <wp:lineTo x="0" y="20971"/>
                <wp:lineTo x="21424" y="20971"/>
                <wp:lineTo x="21424" y="0"/>
                <wp:lineTo x="0" y="0"/>
              </wp:wrapPolygon>
            </wp:wrapThrough>
            <wp:docPr id="1508228084" name="Picture 2" descr="Purple text on a white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rple text on a white background&#10;&#10;Description automatically generated,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784860"/>
                    </a:xfrm>
                    <a:prstGeom prst="rect">
                      <a:avLst/>
                    </a:prstGeom>
                    <a:noFill/>
                    <a:ln>
                      <a:noFill/>
                    </a:ln>
                  </pic:spPr>
                </pic:pic>
              </a:graphicData>
            </a:graphic>
          </wp:anchor>
        </w:drawing>
      </w:r>
      <w:r w:rsidR="3A9C603E" w:rsidRPr="712FBABF">
        <w:rPr>
          <w:rFonts w:cs="Arial"/>
          <w:b/>
          <w:bCs/>
        </w:rPr>
        <w:t xml:space="preserve"> </w:t>
      </w:r>
    </w:p>
    <w:p w14:paraId="0DBA7C40" w14:textId="1127DD33" w:rsidR="005F3041" w:rsidRDefault="005F3041" w:rsidP="06A6DA49">
      <w:pPr>
        <w:jc w:val="center"/>
        <w:rPr>
          <w:rFonts w:cs="Arial"/>
          <w:b/>
          <w:bCs/>
        </w:rPr>
      </w:pPr>
    </w:p>
    <w:p w14:paraId="3AE72739" w14:textId="77777777" w:rsidR="005F3041" w:rsidRDefault="005F3041" w:rsidP="0085344D">
      <w:pPr>
        <w:rPr>
          <w:rFonts w:cs="Arial"/>
          <w:b/>
        </w:rPr>
      </w:pPr>
    </w:p>
    <w:p w14:paraId="2B8B9189" w14:textId="77777777" w:rsidR="005F3041" w:rsidRDefault="005F3041" w:rsidP="0085344D">
      <w:pPr>
        <w:rPr>
          <w:rFonts w:cs="Arial"/>
          <w:b/>
        </w:rPr>
      </w:pPr>
    </w:p>
    <w:p w14:paraId="5471A6A9" w14:textId="77777777" w:rsidR="005F3041" w:rsidRDefault="005F3041" w:rsidP="0085344D">
      <w:pPr>
        <w:rPr>
          <w:rFonts w:cs="Arial"/>
          <w:b/>
        </w:rPr>
      </w:pPr>
    </w:p>
    <w:p w14:paraId="34D27749" w14:textId="77777777" w:rsidR="005F3041" w:rsidRDefault="005F3041" w:rsidP="0085344D">
      <w:pPr>
        <w:rPr>
          <w:rFonts w:cs="Arial"/>
          <w:b/>
        </w:rPr>
      </w:pPr>
    </w:p>
    <w:p w14:paraId="1B9C7136" w14:textId="77777777" w:rsidR="005F3041" w:rsidRDefault="005F3041" w:rsidP="0085344D">
      <w:pPr>
        <w:rPr>
          <w:rFonts w:cs="Arial"/>
          <w:b/>
        </w:rPr>
      </w:pPr>
    </w:p>
    <w:p w14:paraId="08B64C35" w14:textId="77777777" w:rsidR="005F3041" w:rsidRDefault="005F3041" w:rsidP="0085344D">
      <w:pPr>
        <w:rPr>
          <w:rFonts w:cs="Arial"/>
          <w:b/>
        </w:rPr>
      </w:pPr>
    </w:p>
    <w:p w14:paraId="231E7908" w14:textId="77777777" w:rsidR="005F3041" w:rsidRDefault="005F3041" w:rsidP="0085344D">
      <w:pPr>
        <w:rPr>
          <w:rFonts w:cs="Arial"/>
          <w:b/>
        </w:rPr>
      </w:pPr>
    </w:p>
    <w:p w14:paraId="59882505" w14:textId="77777777" w:rsidR="005F3041" w:rsidRDefault="005F3041" w:rsidP="0085344D">
      <w:pPr>
        <w:rPr>
          <w:rFonts w:cs="Arial"/>
          <w:b/>
        </w:rPr>
      </w:pPr>
    </w:p>
    <w:p w14:paraId="17C3A532" w14:textId="61A0CB5C" w:rsidR="00CA1712" w:rsidRPr="0017354F" w:rsidRDefault="00970A4B" w:rsidP="005F3041">
      <w:pPr>
        <w:jc w:val="center"/>
        <w:rPr>
          <w:rFonts w:cs="Arial"/>
          <w:b/>
        </w:rPr>
      </w:pPr>
      <w:r w:rsidRPr="0017354F">
        <w:rPr>
          <w:rFonts w:cs="Arial"/>
          <w:b/>
          <w:sz w:val="36"/>
          <w:szCs w:val="36"/>
        </w:rPr>
        <w:t>Tender for the provision of support for the regional coordination of English for Speakers of Other Languages (ESOL)</w:t>
      </w:r>
    </w:p>
    <w:p w14:paraId="299A9547" w14:textId="77777777" w:rsidR="00B634EA" w:rsidRDefault="00B634EA" w:rsidP="005F3041">
      <w:pPr>
        <w:jc w:val="center"/>
        <w:rPr>
          <w:rFonts w:cs="Arial"/>
          <w:b/>
        </w:rPr>
      </w:pPr>
    </w:p>
    <w:p w14:paraId="1F8109FB" w14:textId="076E32AC" w:rsidR="005F3041" w:rsidRDefault="00B634EA" w:rsidP="005F3041">
      <w:pPr>
        <w:jc w:val="center"/>
        <w:rPr>
          <w:rFonts w:cs="Arial"/>
          <w:b/>
        </w:rPr>
      </w:pPr>
      <w:r>
        <w:rPr>
          <w:rFonts w:cs="Arial"/>
          <w:b/>
        </w:rPr>
        <w:t>Application Form</w:t>
      </w:r>
    </w:p>
    <w:p w14:paraId="1F6B9D5D" w14:textId="7E80BD7E" w:rsidR="00506EE2" w:rsidRDefault="00506EE2" w:rsidP="005F3041">
      <w:pPr>
        <w:jc w:val="center"/>
        <w:rPr>
          <w:rFonts w:cs="Arial"/>
          <w:b/>
        </w:rPr>
      </w:pPr>
    </w:p>
    <w:p w14:paraId="698FE1DE" w14:textId="4FD8E767" w:rsidR="00506EE2" w:rsidRDefault="00506EE2" w:rsidP="005F3041">
      <w:pPr>
        <w:jc w:val="center"/>
        <w:rPr>
          <w:rFonts w:cs="Arial"/>
          <w:b/>
        </w:rPr>
      </w:pPr>
    </w:p>
    <w:p w14:paraId="4F322785" w14:textId="5222EFA2" w:rsidR="00506EE2" w:rsidRDefault="00506EE2" w:rsidP="005F3041">
      <w:pPr>
        <w:jc w:val="center"/>
        <w:rPr>
          <w:rFonts w:cs="Arial"/>
          <w:b/>
        </w:rPr>
      </w:pPr>
    </w:p>
    <w:p w14:paraId="214FFD49" w14:textId="14B48E6C" w:rsidR="00506EE2" w:rsidRDefault="00506EE2" w:rsidP="005F3041">
      <w:pPr>
        <w:jc w:val="center"/>
        <w:rPr>
          <w:rFonts w:cs="Arial"/>
          <w:b/>
        </w:rPr>
      </w:pPr>
    </w:p>
    <w:p w14:paraId="6DC881D9" w14:textId="402A6003" w:rsidR="00506EE2" w:rsidRDefault="00506EE2" w:rsidP="005F3041">
      <w:pPr>
        <w:jc w:val="center"/>
        <w:rPr>
          <w:rFonts w:cs="Arial"/>
          <w:b/>
        </w:rPr>
      </w:pPr>
    </w:p>
    <w:p w14:paraId="7789F213" w14:textId="77777777" w:rsidR="00506EE2" w:rsidRDefault="00506EE2" w:rsidP="00506EE2">
      <w:pPr>
        <w:rPr>
          <w:rFonts w:cs="Arial"/>
          <w:b/>
        </w:rPr>
      </w:pPr>
    </w:p>
    <w:p w14:paraId="0BE7AA36" w14:textId="77777777" w:rsidR="00506EE2" w:rsidRDefault="00506EE2" w:rsidP="00506EE2">
      <w:pPr>
        <w:rPr>
          <w:rFonts w:cs="Arial"/>
          <w:b/>
        </w:rPr>
      </w:pPr>
    </w:p>
    <w:p w14:paraId="4276B43C" w14:textId="77777777" w:rsidR="00506EE2" w:rsidRDefault="00506EE2" w:rsidP="00506EE2">
      <w:pPr>
        <w:rPr>
          <w:rFonts w:cs="Arial"/>
          <w:b/>
        </w:rPr>
      </w:pPr>
    </w:p>
    <w:p w14:paraId="4C274421" w14:textId="77777777" w:rsidR="00506EE2" w:rsidRDefault="00506EE2" w:rsidP="00506EE2">
      <w:pPr>
        <w:rPr>
          <w:rFonts w:cs="Arial"/>
          <w:b/>
        </w:rPr>
      </w:pPr>
    </w:p>
    <w:p w14:paraId="1B79DAE9" w14:textId="77777777" w:rsidR="00506EE2" w:rsidRDefault="00506EE2" w:rsidP="00506EE2">
      <w:pPr>
        <w:rPr>
          <w:rFonts w:cs="Arial"/>
          <w:b/>
        </w:rPr>
      </w:pPr>
    </w:p>
    <w:p w14:paraId="3DDCEB00" w14:textId="77777777" w:rsidR="00506EE2" w:rsidRDefault="00506EE2" w:rsidP="00506EE2">
      <w:pPr>
        <w:rPr>
          <w:rFonts w:cs="Arial"/>
          <w:b/>
        </w:rPr>
      </w:pPr>
    </w:p>
    <w:p w14:paraId="56C53001" w14:textId="77777777" w:rsidR="00506EE2" w:rsidRDefault="00506EE2" w:rsidP="00506EE2">
      <w:pPr>
        <w:rPr>
          <w:rFonts w:cs="Arial"/>
          <w:b/>
        </w:rPr>
      </w:pPr>
    </w:p>
    <w:p w14:paraId="60F0D97E" w14:textId="77777777" w:rsidR="00506EE2" w:rsidRDefault="00506EE2" w:rsidP="00506EE2">
      <w:pPr>
        <w:rPr>
          <w:rFonts w:cs="Arial"/>
          <w:b/>
        </w:rPr>
      </w:pPr>
    </w:p>
    <w:p w14:paraId="73796C8C" w14:textId="77777777" w:rsidR="006E65DC" w:rsidRDefault="006E65DC" w:rsidP="006E65DC">
      <w:pPr>
        <w:jc w:val="right"/>
        <w:rPr>
          <w:rFonts w:cs="Arial"/>
          <w:b/>
        </w:rPr>
      </w:pPr>
    </w:p>
    <w:p w14:paraId="60E9DE87" w14:textId="77777777" w:rsidR="006E65DC" w:rsidRDefault="006E65DC" w:rsidP="006E65DC">
      <w:pPr>
        <w:jc w:val="right"/>
        <w:rPr>
          <w:rFonts w:cs="Arial"/>
          <w:b/>
        </w:rPr>
      </w:pPr>
    </w:p>
    <w:p w14:paraId="45ACB3DD" w14:textId="77777777" w:rsidR="006E65DC" w:rsidRDefault="006E65DC" w:rsidP="006E65DC">
      <w:pPr>
        <w:jc w:val="right"/>
        <w:rPr>
          <w:rFonts w:cs="Arial"/>
          <w:b/>
        </w:rPr>
      </w:pPr>
    </w:p>
    <w:p w14:paraId="0E7CAA00" w14:textId="77777777" w:rsidR="006E65DC" w:rsidRDefault="006E65DC" w:rsidP="006E65DC">
      <w:pPr>
        <w:jc w:val="right"/>
        <w:rPr>
          <w:rFonts w:cs="Arial"/>
          <w:b/>
        </w:rPr>
      </w:pPr>
    </w:p>
    <w:p w14:paraId="10F3B805" w14:textId="77777777" w:rsidR="006E65DC" w:rsidRDefault="006E65DC" w:rsidP="006E65DC">
      <w:pPr>
        <w:jc w:val="right"/>
        <w:rPr>
          <w:rFonts w:cs="Arial"/>
          <w:b/>
        </w:rPr>
      </w:pPr>
    </w:p>
    <w:p w14:paraId="773A0BA5" w14:textId="77777777" w:rsidR="006E65DC" w:rsidRDefault="006E65DC" w:rsidP="006E65DC">
      <w:pPr>
        <w:jc w:val="right"/>
        <w:rPr>
          <w:rFonts w:cs="Arial"/>
          <w:b/>
        </w:rPr>
      </w:pPr>
    </w:p>
    <w:p w14:paraId="3A5731BF" w14:textId="77777777" w:rsidR="006E65DC" w:rsidRDefault="006E65DC" w:rsidP="006E65DC">
      <w:pPr>
        <w:jc w:val="right"/>
        <w:rPr>
          <w:rFonts w:cs="Arial"/>
          <w:b/>
        </w:rPr>
      </w:pPr>
    </w:p>
    <w:p w14:paraId="5A2FB9BD" w14:textId="77777777" w:rsidR="006E65DC" w:rsidRDefault="006E65DC" w:rsidP="006E65DC">
      <w:pPr>
        <w:jc w:val="right"/>
        <w:rPr>
          <w:rFonts w:cs="Arial"/>
          <w:b/>
        </w:rPr>
      </w:pPr>
    </w:p>
    <w:p w14:paraId="27E69A75" w14:textId="77777777" w:rsidR="006E65DC" w:rsidRDefault="006E65DC" w:rsidP="006E65DC">
      <w:pPr>
        <w:jc w:val="right"/>
        <w:rPr>
          <w:rFonts w:cs="Arial"/>
          <w:b/>
        </w:rPr>
      </w:pPr>
    </w:p>
    <w:p w14:paraId="6FE9973A" w14:textId="77777777" w:rsidR="006E65DC" w:rsidRDefault="006E65DC" w:rsidP="006E65DC">
      <w:pPr>
        <w:jc w:val="right"/>
        <w:rPr>
          <w:rFonts w:cs="Arial"/>
          <w:b/>
        </w:rPr>
      </w:pPr>
    </w:p>
    <w:p w14:paraId="23D105D2" w14:textId="77777777" w:rsidR="006E65DC" w:rsidRDefault="006E65DC" w:rsidP="006E65DC">
      <w:pPr>
        <w:jc w:val="right"/>
        <w:rPr>
          <w:rFonts w:cs="Arial"/>
          <w:b/>
        </w:rPr>
      </w:pPr>
    </w:p>
    <w:p w14:paraId="34B2286F" w14:textId="0307A3F7" w:rsidR="00506EE2" w:rsidRPr="0017354F" w:rsidRDefault="00506EE2" w:rsidP="006E65DC">
      <w:pPr>
        <w:jc w:val="right"/>
        <w:rPr>
          <w:rFonts w:cs="Arial"/>
          <w:highlight w:val="yellow"/>
        </w:rPr>
      </w:pPr>
      <w:r>
        <w:rPr>
          <w:rFonts w:cs="Arial"/>
          <w:b/>
        </w:rPr>
        <w:t>Issue Date</w:t>
      </w:r>
      <w:r w:rsidRPr="0017354F">
        <w:rPr>
          <w:rFonts w:cs="Arial"/>
          <w:b/>
        </w:rPr>
        <w:t xml:space="preserve">: </w:t>
      </w:r>
      <w:r w:rsidR="00545278">
        <w:rPr>
          <w:rFonts w:cs="Arial"/>
          <w:bCs/>
        </w:rPr>
        <w:t>22</w:t>
      </w:r>
      <w:r w:rsidR="00457FB1" w:rsidRPr="0017354F">
        <w:rPr>
          <w:rFonts w:cs="Arial"/>
          <w:bCs/>
        </w:rPr>
        <w:t>/08/2025</w:t>
      </w:r>
    </w:p>
    <w:p w14:paraId="7E8C1511" w14:textId="5F113C4A" w:rsidR="00506EE2" w:rsidRPr="0017354F" w:rsidRDefault="00506EE2" w:rsidP="006E65DC">
      <w:pPr>
        <w:jc w:val="right"/>
        <w:rPr>
          <w:rFonts w:cs="Arial"/>
          <w:bCs/>
        </w:rPr>
      </w:pPr>
    </w:p>
    <w:p w14:paraId="5312E9AC" w14:textId="34C422D5" w:rsidR="005F3041" w:rsidRPr="0017354F" w:rsidRDefault="00506EE2" w:rsidP="006E65DC">
      <w:pPr>
        <w:jc w:val="right"/>
        <w:rPr>
          <w:rFonts w:cs="Arial"/>
        </w:rPr>
      </w:pPr>
      <w:r w:rsidRPr="0017354F">
        <w:rPr>
          <w:rFonts w:cs="Arial"/>
          <w:b/>
        </w:rPr>
        <w:t xml:space="preserve">Return Date: </w:t>
      </w:r>
      <w:r w:rsidR="0017354F" w:rsidRPr="0017354F">
        <w:rPr>
          <w:rFonts w:cs="Arial"/>
          <w:bCs/>
        </w:rPr>
        <w:t>15/09/2025</w:t>
      </w:r>
      <w:r w:rsidRPr="0017354F">
        <w:rPr>
          <w:rFonts w:cs="Arial"/>
          <w:bCs/>
        </w:rPr>
        <w:t xml:space="preserve"> (</w:t>
      </w:r>
      <w:r w:rsidR="0017354F" w:rsidRPr="0017354F">
        <w:rPr>
          <w:rFonts w:cs="Arial"/>
          <w:bCs/>
        </w:rPr>
        <w:t>1700</w:t>
      </w:r>
      <w:r w:rsidRPr="0017354F">
        <w:rPr>
          <w:rFonts w:cs="Arial"/>
          <w:bCs/>
        </w:rPr>
        <w:t>)</w:t>
      </w:r>
    </w:p>
    <w:p w14:paraId="47A53EAA" w14:textId="77777777" w:rsidR="00CA1712" w:rsidRPr="006442C2" w:rsidRDefault="00CA1712" w:rsidP="0085344D">
      <w:pPr>
        <w:widowControl/>
        <w:rPr>
          <w:rFonts w:cs="Arial"/>
        </w:rPr>
      </w:pPr>
    </w:p>
    <w:p w14:paraId="562FF06E" w14:textId="0200CD42" w:rsidR="00506EE2" w:rsidRDefault="00506EE2" w:rsidP="00506EE2">
      <w:pPr>
        <w:widowControl/>
        <w:jc w:val="right"/>
        <w:rPr>
          <w:rFonts w:cs="Arial"/>
          <w:b/>
          <w:bCs/>
        </w:rPr>
      </w:pPr>
      <w:r w:rsidRPr="00506EE2">
        <w:rPr>
          <w:rFonts w:cs="Arial"/>
          <w:b/>
          <w:bCs/>
        </w:rPr>
        <w:t>East Midlands Councils</w:t>
      </w:r>
    </w:p>
    <w:p w14:paraId="4A61E908" w14:textId="77777777" w:rsidR="00506EE2" w:rsidRPr="00506EE2" w:rsidRDefault="00506EE2" w:rsidP="00506EE2">
      <w:pPr>
        <w:widowControl/>
        <w:jc w:val="right"/>
        <w:rPr>
          <w:rFonts w:cs="Arial"/>
          <w:b/>
          <w:bCs/>
        </w:rPr>
      </w:pPr>
      <w:r w:rsidRPr="00506EE2">
        <w:rPr>
          <w:rFonts w:cs="Arial"/>
          <w:b/>
          <w:bCs/>
        </w:rPr>
        <w:t>First Floor Offices</w:t>
      </w:r>
    </w:p>
    <w:p w14:paraId="3A2F6628" w14:textId="77777777" w:rsidR="00506EE2" w:rsidRPr="00506EE2" w:rsidRDefault="00506EE2" w:rsidP="00506EE2">
      <w:pPr>
        <w:widowControl/>
        <w:jc w:val="right"/>
        <w:rPr>
          <w:rFonts w:cs="Arial"/>
          <w:b/>
          <w:bCs/>
        </w:rPr>
      </w:pPr>
      <w:r w:rsidRPr="00506EE2">
        <w:rPr>
          <w:rFonts w:cs="Arial"/>
          <w:b/>
          <w:bCs/>
        </w:rPr>
        <w:t>Pera Business Park</w:t>
      </w:r>
    </w:p>
    <w:p w14:paraId="04E0E32B" w14:textId="77777777" w:rsidR="00506EE2" w:rsidRPr="00506EE2" w:rsidRDefault="00506EE2" w:rsidP="00506EE2">
      <w:pPr>
        <w:widowControl/>
        <w:jc w:val="right"/>
        <w:rPr>
          <w:rFonts w:cs="Arial"/>
          <w:b/>
          <w:bCs/>
        </w:rPr>
      </w:pPr>
      <w:r w:rsidRPr="00506EE2">
        <w:rPr>
          <w:rFonts w:cs="Arial"/>
          <w:b/>
          <w:bCs/>
        </w:rPr>
        <w:t>Nottingham Road</w:t>
      </w:r>
    </w:p>
    <w:p w14:paraId="2F4D03A8" w14:textId="77777777" w:rsidR="00506EE2" w:rsidRPr="00506EE2" w:rsidRDefault="00506EE2" w:rsidP="00506EE2">
      <w:pPr>
        <w:widowControl/>
        <w:jc w:val="right"/>
        <w:rPr>
          <w:rFonts w:cs="Arial"/>
          <w:b/>
          <w:bCs/>
        </w:rPr>
      </w:pPr>
      <w:r w:rsidRPr="00506EE2">
        <w:rPr>
          <w:rFonts w:cs="Arial"/>
          <w:b/>
          <w:bCs/>
        </w:rPr>
        <w:t>Melton Mowbray</w:t>
      </w:r>
    </w:p>
    <w:p w14:paraId="07DC490A" w14:textId="77777777" w:rsidR="00506EE2" w:rsidRPr="00506EE2" w:rsidRDefault="00506EE2" w:rsidP="00506EE2">
      <w:pPr>
        <w:widowControl/>
        <w:jc w:val="right"/>
        <w:rPr>
          <w:rFonts w:cs="Arial"/>
          <w:b/>
          <w:bCs/>
        </w:rPr>
      </w:pPr>
      <w:r w:rsidRPr="00506EE2">
        <w:rPr>
          <w:rFonts w:cs="Arial"/>
          <w:b/>
          <w:bCs/>
        </w:rPr>
        <w:t>Leicestershire</w:t>
      </w:r>
    </w:p>
    <w:p w14:paraId="5FECD473" w14:textId="77777777" w:rsidR="00B634EA" w:rsidRDefault="00506EE2" w:rsidP="00B634EA">
      <w:pPr>
        <w:widowControl/>
        <w:jc w:val="right"/>
        <w:rPr>
          <w:rFonts w:cs="Arial"/>
          <w:b/>
          <w:bCs/>
        </w:rPr>
      </w:pPr>
      <w:r w:rsidRPr="00506EE2">
        <w:rPr>
          <w:rFonts w:cs="Arial"/>
          <w:b/>
          <w:bCs/>
        </w:rPr>
        <w:t>LE13 0PB</w:t>
      </w:r>
    </w:p>
    <w:p w14:paraId="200EAFC6" w14:textId="6C707341" w:rsidR="00B634EA" w:rsidRPr="00ED3091" w:rsidRDefault="005F3041" w:rsidP="00ED3091">
      <w:pPr>
        <w:pStyle w:val="ListParagraph"/>
        <w:widowControl/>
        <w:numPr>
          <w:ilvl w:val="0"/>
          <w:numId w:val="41"/>
        </w:numPr>
        <w:ind w:left="0"/>
        <w:rPr>
          <w:rFonts w:cs="Arial"/>
          <w:b/>
          <w:bCs/>
          <w:sz w:val="32"/>
          <w:szCs w:val="32"/>
        </w:rPr>
      </w:pPr>
      <w:r w:rsidRPr="00ED3091">
        <w:rPr>
          <w:rFonts w:cs="Arial"/>
        </w:rPr>
        <w:br w:type="page"/>
      </w:r>
      <w:r w:rsidR="00ED3091">
        <w:rPr>
          <w:rFonts w:cs="Arial"/>
          <w:b/>
          <w:bCs/>
          <w:sz w:val="32"/>
          <w:szCs w:val="32"/>
        </w:rPr>
        <w:lastRenderedPageBreak/>
        <w:t>Introduction</w:t>
      </w:r>
      <w:r w:rsidR="00BC6F88" w:rsidRPr="00ED3091">
        <w:rPr>
          <w:rFonts w:cs="Arial"/>
          <w:b/>
          <w:bCs/>
          <w:sz w:val="32"/>
          <w:szCs w:val="32"/>
        </w:rPr>
        <w:t xml:space="preserve"> </w:t>
      </w:r>
    </w:p>
    <w:p w14:paraId="454E5253" w14:textId="68B925E6" w:rsidR="00B634EA" w:rsidRDefault="00B634EA" w:rsidP="00B634EA">
      <w:pPr>
        <w:widowControl/>
        <w:rPr>
          <w:rFonts w:cs="Arial"/>
          <w:b/>
          <w:bCs/>
          <w:sz w:val="32"/>
          <w:szCs w:val="32"/>
        </w:rPr>
      </w:pPr>
    </w:p>
    <w:p w14:paraId="21EFCA0A" w14:textId="138D85CE" w:rsidR="00B634EA" w:rsidRDefault="00B634EA" w:rsidP="00B634EA">
      <w:pPr>
        <w:widowControl/>
        <w:rPr>
          <w:rFonts w:cs="Arial"/>
        </w:rPr>
      </w:pPr>
      <w:r>
        <w:rPr>
          <w:rFonts w:cs="Arial"/>
        </w:rPr>
        <w:t xml:space="preserve">This Questionnaire will be used by East Midlands </w:t>
      </w:r>
      <w:r w:rsidR="00D20D2A">
        <w:rPr>
          <w:rFonts w:cs="Arial"/>
        </w:rPr>
        <w:t>Councils</w:t>
      </w:r>
      <w:r>
        <w:rPr>
          <w:rFonts w:cs="Arial"/>
        </w:rPr>
        <w:t xml:space="preserve"> to evaluate bids for </w:t>
      </w:r>
      <w:r w:rsidR="0061036A" w:rsidRPr="00DE216A">
        <w:rPr>
          <w:rFonts w:cs="Arial"/>
        </w:rPr>
        <w:t>the provision of support for regional ESOL coordination</w:t>
      </w:r>
      <w:r w:rsidR="00DE216A" w:rsidRPr="00DE216A">
        <w:rPr>
          <w:rFonts w:cs="Arial"/>
        </w:rPr>
        <w:t>.</w:t>
      </w:r>
    </w:p>
    <w:p w14:paraId="4A4C3575" w14:textId="68ABB2B3" w:rsidR="00B634EA" w:rsidRDefault="00B634EA" w:rsidP="00B634EA">
      <w:pPr>
        <w:widowControl/>
        <w:rPr>
          <w:rFonts w:cs="Arial"/>
        </w:rPr>
      </w:pPr>
    </w:p>
    <w:p w14:paraId="1DF37E22" w14:textId="6FE823EA" w:rsidR="00B634EA" w:rsidRDefault="00B634EA" w:rsidP="00B634EA">
      <w:pPr>
        <w:widowControl/>
        <w:rPr>
          <w:rFonts w:cs="Arial"/>
        </w:rPr>
      </w:pPr>
      <w:r>
        <w:rPr>
          <w:rFonts w:cs="Arial"/>
        </w:rPr>
        <w:t>Applicants must be explicit and comprehensive in their responses to this Questionnaire</w:t>
      </w:r>
      <w:r w:rsidR="00ED3091">
        <w:rPr>
          <w:rFonts w:cs="Arial"/>
        </w:rPr>
        <w:t xml:space="preserve">, as this will be the single source of information upon which their proposal will be evaluated. </w:t>
      </w:r>
    </w:p>
    <w:p w14:paraId="37B6C8BC" w14:textId="7A3FB088" w:rsidR="00ED3091" w:rsidRDefault="00ED3091" w:rsidP="00B634EA">
      <w:pPr>
        <w:widowControl/>
        <w:rPr>
          <w:rFonts w:cs="Arial"/>
        </w:rPr>
      </w:pPr>
    </w:p>
    <w:p w14:paraId="7864423F" w14:textId="6870C018" w:rsidR="00ED3091" w:rsidRDefault="00ED3091" w:rsidP="00B634EA">
      <w:pPr>
        <w:widowControl/>
        <w:rPr>
          <w:rFonts w:cs="Arial"/>
        </w:rPr>
      </w:pPr>
      <w:r>
        <w:rPr>
          <w:rFonts w:cs="Arial"/>
        </w:rPr>
        <w:t>Please complete all sections included in the Questionnaire, as accurately as possible. Where questions are inapplicable to your organisation, please indicate this with an explanation.</w:t>
      </w:r>
    </w:p>
    <w:p w14:paraId="4886387A" w14:textId="60317F67" w:rsidR="0000162D" w:rsidRDefault="0000162D" w:rsidP="00B634EA">
      <w:pPr>
        <w:widowControl/>
        <w:rPr>
          <w:rFonts w:cs="Arial"/>
        </w:rPr>
      </w:pPr>
    </w:p>
    <w:p w14:paraId="65F17F83" w14:textId="3238E98A" w:rsidR="0000162D" w:rsidRPr="0000162D" w:rsidRDefault="0000162D" w:rsidP="00B634EA">
      <w:pPr>
        <w:widowControl/>
        <w:rPr>
          <w:rFonts w:cs="Arial"/>
          <w:u w:val="single"/>
        </w:rPr>
      </w:pPr>
      <w:r w:rsidRPr="0000162D">
        <w:rPr>
          <w:rFonts w:cs="Arial"/>
          <w:u w:val="single"/>
        </w:rPr>
        <w:t xml:space="preserve">Please also ensure you complete and sign the declarations at page </w:t>
      </w:r>
      <w:r w:rsidR="00EF7072" w:rsidRPr="00EF7072">
        <w:rPr>
          <w:rFonts w:cs="Arial"/>
          <w:u w:val="single"/>
        </w:rPr>
        <w:t>13.</w:t>
      </w:r>
    </w:p>
    <w:p w14:paraId="6FBA9A97" w14:textId="64C98C89" w:rsidR="00ED3091" w:rsidRDefault="00ED3091" w:rsidP="00B634EA">
      <w:pPr>
        <w:widowControl/>
        <w:rPr>
          <w:rFonts w:cs="Arial"/>
        </w:rPr>
      </w:pPr>
    </w:p>
    <w:p w14:paraId="23216360" w14:textId="5C29BCED" w:rsidR="00ED3091" w:rsidRPr="00AB067B" w:rsidRDefault="00ED3091" w:rsidP="00B634EA">
      <w:pPr>
        <w:widowControl/>
        <w:rPr>
          <w:rFonts w:cs="Arial"/>
        </w:rPr>
      </w:pPr>
      <w:r>
        <w:rPr>
          <w:rFonts w:cs="Arial"/>
        </w:rPr>
        <w:t xml:space="preserve">If you have any queries about completion of this Questionnaire, please contact: </w:t>
      </w:r>
      <w:r w:rsidR="00DE216A" w:rsidRPr="00AB067B">
        <w:t xml:space="preserve">Noel Oxford via </w:t>
      </w:r>
      <w:hyperlink r:id="rId13" w:history="1">
        <w:r w:rsidR="00DE216A" w:rsidRPr="00AB067B">
          <w:rPr>
            <w:rStyle w:val="Hyperlink"/>
            <w:color w:val="auto"/>
          </w:rPr>
          <w:t>smp@emcouncils.gov.uk</w:t>
        </w:r>
      </w:hyperlink>
      <w:r w:rsidR="00DE216A" w:rsidRPr="00AB067B">
        <w:t xml:space="preserve">. </w:t>
      </w:r>
    </w:p>
    <w:p w14:paraId="4045EF1E" w14:textId="13185EA2" w:rsidR="00ED3091" w:rsidRDefault="00ED3091" w:rsidP="00B634EA">
      <w:pPr>
        <w:widowControl/>
        <w:rPr>
          <w:rFonts w:cs="Arial"/>
        </w:rPr>
      </w:pPr>
    </w:p>
    <w:p w14:paraId="46D1C049" w14:textId="77777777" w:rsidR="00ED3091" w:rsidRDefault="00ED3091" w:rsidP="00B634EA">
      <w:pPr>
        <w:widowControl/>
        <w:rPr>
          <w:rFonts w:cs="Arial"/>
          <w:b/>
          <w:bCs/>
          <w:sz w:val="32"/>
          <w:szCs w:val="32"/>
        </w:rPr>
      </w:pPr>
    </w:p>
    <w:p w14:paraId="28F3201B" w14:textId="77C1F1AD" w:rsidR="00ED3091" w:rsidRDefault="00ED3091" w:rsidP="00ED3091">
      <w:pPr>
        <w:pStyle w:val="ListParagraph"/>
        <w:widowControl/>
        <w:numPr>
          <w:ilvl w:val="0"/>
          <w:numId w:val="41"/>
        </w:numPr>
        <w:ind w:left="0"/>
        <w:rPr>
          <w:rFonts w:cs="Arial"/>
          <w:b/>
          <w:bCs/>
          <w:sz w:val="32"/>
          <w:szCs w:val="32"/>
        </w:rPr>
      </w:pPr>
      <w:r w:rsidRPr="00ED3091">
        <w:rPr>
          <w:rFonts w:cs="Arial"/>
          <w:b/>
          <w:bCs/>
          <w:sz w:val="32"/>
          <w:szCs w:val="32"/>
        </w:rPr>
        <w:t>Evaluation Principles</w:t>
      </w:r>
    </w:p>
    <w:p w14:paraId="66618417" w14:textId="0C936704" w:rsidR="00147352" w:rsidRDefault="00147352" w:rsidP="00147352">
      <w:pPr>
        <w:pStyle w:val="ListParagraph"/>
        <w:widowControl/>
        <w:ind w:left="0"/>
        <w:rPr>
          <w:rFonts w:cs="Arial"/>
          <w:b/>
          <w:bCs/>
          <w:sz w:val="22"/>
          <w:szCs w:val="22"/>
        </w:rPr>
      </w:pPr>
    </w:p>
    <w:p w14:paraId="0DE3AA4C" w14:textId="2A420087" w:rsidR="00147352" w:rsidRDefault="00147352" w:rsidP="00147352">
      <w:pPr>
        <w:pStyle w:val="ListParagraph"/>
        <w:widowControl/>
        <w:ind w:left="0"/>
        <w:rPr>
          <w:rFonts w:cs="Arial"/>
          <w:sz w:val="22"/>
          <w:szCs w:val="22"/>
        </w:rPr>
      </w:pPr>
      <w:r>
        <w:rPr>
          <w:rFonts w:cs="Arial"/>
          <w:sz w:val="22"/>
          <w:szCs w:val="22"/>
        </w:rPr>
        <w:t xml:space="preserve">The Questionnaire at section 3 will be used to assess the bidder’s proposal against the minimum standards required </w:t>
      </w:r>
      <w:r w:rsidR="006D65DC">
        <w:rPr>
          <w:rFonts w:cs="Arial"/>
          <w:sz w:val="22"/>
          <w:szCs w:val="22"/>
        </w:rPr>
        <w:t>in regard to</w:t>
      </w:r>
      <w:r>
        <w:rPr>
          <w:rFonts w:cs="Arial"/>
          <w:sz w:val="22"/>
          <w:szCs w:val="22"/>
        </w:rPr>
        <w:t xml:space="preserve"> compliance with relevant legislation, technical ability and professional ability. </w:t>
      </w:r>
    </w:p>
    <w:p w14:paraId="23B07E52" w14:textId="44EAC9DC" w:rsidR="00147352" w:rsidRDefault="00147352" w:rsidP="00147352">
      <w:pPr>
        <w:pStyle w:val="ListParagraph"/>
        <w:widowControl/>
        <w:ind w:left="0"/>
        <w:rPr>
          <w:rFonts w:cs="Arial"/>
          <w:sz w:val="22"/>
          <w:szCs w:val="22"/>
        </w:rPr>
      </w:pPr>
    </w:p>
    <w:p w14:paraId="7E4ECDFE" w14:textId="3A06A00C" w:rsidR="00147352" w:rsidRDefault="00147352" w:rsidP="00147352">
      <w:pPr>
        <w:pStyle w:val="ListParagraph"/>
        <w:widowControl/>
        <w:ind w:left="0"/>
        <w:rPr>
          <w:rFonts w:cs="Arial"/>
          <w:sz w:val="22"/>
          <w:szCs w:val="22"/>
        </w:rPr>
      </w:pPr>
      <w:r>
        <w:rPr>
          <w:rFonts w:cs="Arial"/>
          <w:sz w:val="22"/>
          <w:szCs w:val="22"/>
        </w:rPr>
        <w:t>Yes/No questions leading to potential failure are marked in red</w:t>
      </w:r>
      <w:r w:rsidR="009A03BE">
        <w:rPr>
          <w:rFonts w:cs="Arial"/>
          <w:sz w:val="22"/>
          <w:szCs w:val="22"/>
        </w:rPr>
        <w:t>. If you select a red answer, please provide additional explanation in the template at Appendix One, including a summary of the circumstances, and remedial action taken.</w:t>
      </w:r>
    </w:p>
    <w:p w14:paraId="2B36D0EA" w14:textId="70F971B4" w:rsidR="009A03BE" w:rsidRDefault="009A03BE" w:rsidP="00147352">
      <w:pPr>
        <w:pStyle w:val="ListParagraph"/>
        <w:widowControl/>
        <w:ind w:left="0"/>
        <w:rPr>
          <w:rFonts w:cs="Arial"/>
          <w:sz w:val="22"/>
          <w:szCs w:val="22"/>
        </w:rPr>
      </w:pPr>
    </w:p>
    <w:p w14:paraId="2C8BF848" w14:textId="78F72A78" w:rsidR="009A03BE" w:rsidRDefault="009A03BE" w:rsidP="00147352">
      <w:pPr>
        <w:pStyle w:val="ListParagraph"/>
        <w:widowControl/>
        <w:ind w:left="0"/>
        <w:rPr>
          <w:rFonts w:cs="Arial"/>
          <w:sz w:val="22"/>
          <w:szCs w:val="22"/>
        </w:rPr>
      </w:pPr>
      <w:r>
        <w:rPr>
          <w:rFonts w:cs="Arial"/>
          <w:sz w:val="22"/>
          <w:szCs w:val="22"/>
        </w:rPr>
        <w:t>Professional Ability will be evaluated using the following marking scheme:</w:t>
      </w:r>
    </w:p>
    <w:p w14:paraId="3D252FA3" w14:textId="56A1455F" w:rsidR="009A03BE" w:rsidRDefault="009A03BE" w:rsidP="00147352">
      <w:pPr>
        <w:pStyle w:val="ListParagraph"/>
        <w:widowControl/>
        <w:ind w:left="0"/>
        <w:rPr>
          <w:rFonts w:cs="Arial"/>
          <w:sz w:val="22"/>
          <w:szCs w:val="22"/>
        </w:rPr>
      </w:pPr>
    </w:p>
    <w:tbl>
      <w:tblPr>
        <w:tblStyle w:val="TableGrid"/>
        <w:tblW w:w="9351" w:type="dxa"/>
        <w:tblLayout w:type="fixed"/>
        <w:tblCellMar>
          <w:top w:w="108" w:type="dxa"/>
          <w:bottom w:w="108" w:type="dxa"/>
        </w:tblCellMar>
        <w:tblLook w:val="04A0" w:firstRow="1" w:lastRow="0" w:firstColumn="1" w:lastColumn="0" w:noHBand="0" w:noVBand="1"/>
      </w:tblPr>
      <w:tblGrid>
        <w:gridCol w:w="2093"/>
        <w:gridCol w:w="7258"/>
      </w:tblGrid>
      <w:tr w:rsidR="009A03BE" w:rsidRPr="0059791D" w14:paraId="7CA4F160" w14:textId="77777777" w:rsidTr="002F0C64">
        <w:tc>
          <w:tcPr>
            <w:tcW w:w="2093" w:type="dxa"/>
            <w:shd w:val="clear" w:color="auto" w:fill="D9E2F3" w:themeFill="accent1" w:themeFillTint="33"/>
            <w:vAlign w:val="center"/>
          </w:tcPr>
          <w:p w14:paraId="4BC0C5EF" w14:textId="77777777" w:rsidR="009A03BE" w:rsidRPr="0059791D" w:rsidRDefault="009A03BE" w:rsidP="00473079">
            <w:pPr>
              <w:spacing w:before="40" w:after="40" w:line="312" w:lineRule="auto"/>
              <w:jc w:val="center"/>
              <w:rPr>
                <w:b/>
              </w:rPr>
            </w:pPr>
            <w:r w:rsidRPr="0059791D">
              <w:rPr>
                <w:b/>
              </w:rPr>
              <w:t>UNWEIGHTED SCORE</w:t>
            </w:r>
          </w:p>
        </w:tc>
        <w:tc>
          <w:tcPr>
            <w:tcW w:w="7258" w:type="dxa"/>
            <w:shd w:val="clear" w:color="auto" w:fill="D9E2F3" w:themeFill="accent1" w:themeFillTint="33"/>
            <w:vAlign w:val="center"/>
          </w:tcPr>
          <w:p w14:paraId="3D7640E9" w14:textId="77777777" w:rsidR="009A03BE" w:rsidRPr="0059791D" w:rsidRDefault="009A03BE" w:rsidP="00473079">
            <w:pPr>
              <w:spacing w:before="40" w:after="40" w:line="312" w:lineRule="auto"/>
              <w:ind w:left="232"/>
              <w:jc w:val="center"/>
              <w:rPr>
                <w:b/>
              </w:rPr>
            </w:pPr>
            <w:r w:rsidRPr="0059791D">
              <w:rPr>
                <w:b/>
              </w:rPr>
              <w:t>DESCRIPTION</w:t>
            </w:r>
          </w:p>
        </w:tc>
      </w:tr>
      <w:tr w:rsidR="009A03BE" w:rsidRPr="0059791D" w14:paraId="6A1A2E2F" w14:textId="77777777" w:rsidTr="00473079">
        <w:trPr>
          <w:trHeight w:val="567"/>
        </w:trPr>
        <w:tc>
          <w:tcPr>
            <w:tcW w:w="2093" w:type="dxa"/>
            <w:shd w:val="clear" w:color="auto" w:fill="D9D9D9" w:themeFill="background1" w:themeFillShade="D9"/>
          </w:tcPr>
          <w:p w14:paraId="5ECCDBB2" w14:textId="77777777" w:rsidR="009A03BE" w:rsidRPr="00042352" w:rsidRDefault="009A03BE" w:rsidP="00473079">
            <w:pPr>
              <w:spacing w:before="40" w:after="40" w:line="312" w:lineRule="auto"/>
              <w:jc w:val="center"/>
              <w:rPr>
                <w:b/>
              </w:rPr>
            </w:pPr>
            <w:r w:rsidRPr="00042352">
              <w:rPr>
                <w:b/>
              </w:rPr>
              <w:t>0</w:t>
            </w:r>
          </w:p>
        </w:tc>
        <w:tc>
          <w:tcPr>
            <w:tcW w:w="7258" w:type="dxa"/>
          </w:tcPr>
          <w:p w14:paraId="74152430" w14:textId="77777777" w:rsidR="009A03BE" w:rsidRPr="0059791D" w:rsidRDefault="009A03BE" w:rsidP="00473079">
            <w:pPr>
              <w:spacing w:before="40" w:after="40" w:line="312" w:lineRule="auto"/>
              <w:ind w:left="232"/>
            </w:pPr>
            <w:r w:rsidRPr="0059791D">
              <w:rPr>
                <w:b/>
              </w:rPr>
              <w:t>poor or unsatisfactory</w:t>
            </w:r>
            <w:r w:rsidRPr="0059791D">
              <w:t xml:space="preserve"> response giving rise to serious concerns about meeting the specification</w:t>
            </w:r>
          </w:p>
        </w:tc>
      </w:tr>
      <w:tr w:rsidR="009A03BE" w:rsidRPr="0059791D" w14:paraId="59837C1E" w14:textId="77777777" w:rsidTr="00473079">
        <w:trPr>
          <w:trHeight w:val="567"/>
        </w:trPr>
        <w:tc>
          <w:tcPr>
            <w:tcW w:w="2093" w:type="dxa"/>
            <w:shd w:val="clear" w:color="auto" w:fill="D9D9D9" w:themeFill="background1" w:themeFillShade="D9"/>
          </w:tcPr>
          <w:p w14:paraId="096ABEE2" w14:textId="77777777" w:rsidR="009A03BE" w:rsidRPr="00042352" w:rsidRDefault="009A03BE" w:rsidP="00473079">
            <w:pPr>
              <w:spacing w:before="40" w:after="40" w:line="312" w:lineRule="auto"/>
              <w:jc w:val="center"/>
              <w:rPr>
                <w:b/>
              </w:rPr>
            </w:pPr>
            <w:r w:rsidRPr="00042352">
              <w:rPr>
                <w:b/>
              </w:rPr>
              <w:t>1</w:t>
            </w:r>
          </w:p>
        </w:tc>
        <w:tc>
          <w:tcPr>
            <w:tcW w:w="7258" w:type="dxa"/>
          </w:tcPr>
          <w:p w14:paraId="5F29969A" w14:textId="77777777" w:rsidR="009A03BE" w:rsidRPr="0059791D" w:rsidRDefault="009A03BE" w:rsidP="00473079">
            <w:pPr>
              <w:spacing w:before="40" w:after="40" w:line="312" w:lineRule="auto"/>
              <w:ind w:left="232"/>
            </w:pPr>
            <w:r w:rsidRPr="0059791D">
              <w:rPr>
                <w:b/>
              </w:rPr>
              <w:t>weak</w:t>
            </w:r>
            <w:r w:rsidRPr="0059791D">
              <w:t xml:space="preserve"> response suggesting there are shortcomings of a less serious nature in meeting the specification</w:t>
            </w:r>
          </w:p>
        </w:tc>
      </w:tr>
      <w:tr w:rsidR="009A03BE" w:rsidRPr="0059791D" w14:paraId="539AAABA" w14:textId="77777777" w:rsidTr="00473079">
        <w:tc>
          <w:tcPr>
            <w:tcW w:w="2093" w:type="dxa"/>
            <w:shd w:val="clear" w:color="auto" w:fill="D9D9D9" w:themeFill="background1" w:themeFillShade="D9"/>
          </w:tcPr>
          <w:p w14:paraId="243D7380" w14:textId="77777777" w:rsidR="009A03BE" w:rsidRPr="00042352" w:rsidRDefault="009A03BE" w:rsidP="00473079">
            <w:pPr>
              <w:spacing w:before="40" w:after="40" w:line="312" w:lineRule="auto"/>
              <w:jc w:val="center"/>
              <w:rPr>
                <w:b/>
              </w:rPr>
            </w:pPr>
            <w:r w:rsidRPr="00042352">
              <w:rPr>
                <w:b/>
              </w:rPr>
              <w:t>2</w:t>
            </w:r>
          </w:p>
        </w:tc>
        <w:tc>
          <w:tcPr>
            <w:tcW w:w="7258" w:type="dxa"/>
          </w:tcPr>
          <w:p w14:paraId="6484BEDA" w14:textId="77777777" w:rsidR="009A03BE" w:rsidRPr="0059791D" w:rsidRDefault="009A03BE" w:rsidP="00473079">
            <w:pPr>
              <w:spacing w:before="40" w:after="40" w:line="312" w:lineRule="auto"/>
              <w:ind w:left="232"/>
            </w:pPr>
            <w:r w:rsidRPr="0059791D">
              <w:rPr>
                <w:b/>
              </w:rPr>
              <w:t>adequate</w:t>
            </w:r>
            <w:r w:rsidRPr="0059791D">
              <w:t xml:space="preserve"> response suggesting that the specification is likely to be met, albeit only just, or with minor shortcomings that will not be critical to delivery of the service</w:t>
            </w:r>
          </w:p>
        </w:tc>
      </w:tr>
      <w:tr w:rsidR="009A03BE" w:rsidRPr="0059791D" w14:paraId="2C54808C" w14:textId="77777777" w:rsidTr="00473079">
        <w:trPr>
          <w:trHeight w:val="567"/>
        </w:trPr>
        <w:tc>
          <w:tcPr>
            <w:tcW w:w="2093" w:type="dxa"/>
            <w:shd w:val="clear" w:color="auto" w:fill="D9D9D9" w:themeFill="background1" w:themeFillShade="D9"/>
          </w:tcPr>
          <w:p w14:paraId="6F94933C" w14:textId="77777777" w:rsidR="009A03BE" w:rsidRPr="00042352" w:rsidRDefault="009A03BE" w:rsidP="00473079">
            <w:pPr>
              <w:spacing w:before="40" w:after="40" w:line="312" w:lineRule="auto"/>
              <w:jc w:val="center"/>
              <w:rPr>
                <w:b/>
              </w:rPr>
            </w:pPr>
            <w:r w:rsidRPr="00042352">
              <w:rPr>
                <w:b/>
              </w:rPr>
              <w:t>3</w:t>
            </w:r>
          </w:p>
        </w:tc>
        <w:tc>
          <w:tcPr>
            <w:tcW w:w="7258" w:type="dxa"/>
          </w:tcPr>
          <w:p w14:paraId="31E153B1" w14:textId="77777777" w:rsidR="009A03BE" w:rsidRPr="0059791D" w:rsidRDefault="009A03BE" w:rsidP="00473079">
            <w:pPr>
              <w:spacing w:before="40" w:after="40" w:line="312" w:lineRule="auto"/>
              <w:ind w:left="232"/>
            </w:pPr>
            <w:r w:rsidRPr="0059791D">
              <w:rPr>
                <w:b/>
              </w:rPr>
              <w:t>good</w:t>
            </w:r>
            <w:r w:rsidRPr="0059791D">
              <w:t xml:space="preserve"> response giving confidence that the specification will be satisfactorily met in all relevant respects</w:t>
            </w:r>
          </w:p>
        </w:tc>
      </w:tr>
      <w:tr w:rsidR="009A03BE" w:rsidRPr="0059791D" w14:paraId="2DD86D76" w14:textId="77777777" w:rsidTr="00473079">
        <w:tc>
          <w:tcPr>
            <w:tcW w:w="2093" w:type="dxa"/>
            <w:shd w:val="clear" w:color="auto" w:fill="D9D9D9" w:themeFill="background1" w:themeFillShade="D9"/>
          </w:tcPr>
          <w:p w14:paraId="40D44D22" w14:textId="77777777" w:rsidR="009A03BE" w:rsidRPr="00042352" w:rsidRDefault="009A03BE" w:rsidP="00473079">
            <w:pPr>
              <w:spacing w:before="40" w:after="40" w:line="312" w:lineRule="auto"/>
              <w:jc w:val="center"/>
              <w:rPr>
                <w:b/>
              </w:rPr>
            </w:pPr>
            <w:r w:rsidRPr="00042352">
              <w:rPr>
                <w:b/>
              </w:rPr>
              <w:t>4</w:t>
            </w:r>
          </w:p>
        </w:tc>
        <w:tc>
          <w:tcPr>
            <w:tcW w:w="7258" w:type="dxa"/>
          </w:tcPr>
          <w:p w14:paraId="2B9FD5C3" w14:textId="77777777" w:rsidR="009A03BE" w:rsidRPr="0059791D" w:rsidRDefault="009A03BE" w:rsidP="00473079">
            <w:pPr>
              <w:spacing w:before="40" w:after="40" w:line="312" w:lineRule="auto"/>
              <w:ind w:left="232"/>
            </w:pPr>
            <w:r w:rsidRPr="0059791D">
              <w:rPr>
                <w:b/>
              </w:rPr>
              <w:t>very good</w:t>
            </w:r>
            <w:r w:rsidRPr="0059791D">
              <w:t xml:space="preserve"> response giving a high level of confidence that the specification will be fully met, offering added value and further improved outcomes</w:t>
            </w:r>
          </w:p>
        </w:tc>
      </w:tr>
    </w:tbl>
    <w:p w14:paraId="03EF4075" w14:textId="1EBC7FCA" w:rsidR="009A03BE" w:rsidRDefault="009A03BE" w:rsidP="00147352">
      <w:pPr>
        <w:pStyle w:val="ListParagraph"/>
        <w:widowControl/>
        <w:ind w:left="0"/>
        <w:rPr>
          <w:rFonts w:cs="Arial"/>
          <w:sz w:val="22"/>
          <w:szCs w:val="22"/>
        </w:rPr>
      </w:pPr>
      <w:r>
        <w:rPr>
          <w:rFonts w:cs="Arial"/>
          <w:sz w:val="22"/>
          <w:szCs w:val="22"/>
        </w:rPr>
        <w:lastRenderedPageBreak/>
        <w:t>Bidders</w:t>
      </w:r>
      <w:r w:rsidR="00E8524F">
        <w:rPr>
          <w:rFonts w:cs="Arial"/>
          <w:sz w:val="22"/>
          <w:szCs w:val="22"/>
        </w:rPr>
        <w:t>’</w:t>
      </w:r>
      <w:r>
        <w:rPr>
          <w:rFonts w:cs="Arial"/>
          <w:sz w:val="22"/>
          <w:szCs w:val="22"/>
        </w:rPr>
        <w:t xml:space="preserve"> responses to </w:t>
      </w:r>
      <w:r w:rsidR="00E8524F">
        <w:rPr>
          <w:rFonts w:cs="Arial"/>
          <w:sz w:val="22"/>
          <w:szCs w:val="22"/>
        </w:rPr>
        <w:t xml:space="preserve">questions 4.1 to 4.4 will be evaluated by a panel of officers and scored. </w:t>
      </w:r>
    </w:p>
    <w:p w14:paraId="407F1989" w14:textId="67037C9A" w:rsidR="00E8524F" w:rsidRDefault="00E8524F" w:rsidP="00147352">
      <w:pPr>
        <w:pStyle w:val="ListParagraph"/>
        <w:widowControl/>
        <w:ind w:left="0"/>
        <w:rPr>
          <w:rFonts w:cs="Arial"/>
          <w:sz w:val="22"/>
          <w:szCs w:val="22"/>
        </w:rPr>
      </w:pPr>
    </w:p>
    <w:p w14:paraId="0BD00600" w14:textId="373A471F" w:rsidR="00E8524F" w:rsidRDefault="00E8524F" w:rsidP="00147352">
      <w:pPr>
        <w:pStyle w:val="ListParagraph"/>
        <w:widowControl/>
        <w:ind w:left="0"/>
        <w:rPr>
          <w:rFonts w:cs="Arial"/>
          <w:sz w:val="22"/>
          <w:szCs w:val="22"/>
        </w:rPr>
      </w:pPr>
      <w:r>
        <w:rPr>
          <w:rFonts w:cs="Arial"/>
          <w:sz w:val="22"/>
          <w:szCs w:val="22"/>
        </w:rPr>
        <w:t>A weighted score for each question will be calculated according to the formula below:</w:t>
      </w:r>
    </w:p>
    <w:p w14:paraId="51C7441B" w14:textId="648CA376" w:rsidR="00E8524F" w:rsidRDefault="00E8524F" w:rsidP="00147352">
      <w:pPr>
        <w:pStyle w:val="ListParagraph"/>
        <w:widowControl/>
        <w:ind w:left="0"/>
        <w:rPr>
          <w:rFonts w:cs="Arial"/>
          <w:sz w:val="22"/>
          <w:szCs w:val="22"/>
        </w:rPr>
      </w:pPr>
    </w:p>
    <w:tbl>
      <w:tblPr>
        <w:tblW w:w="3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546"/>
        <w:gridCol w:w="1793"/>
        <w:gridCol w:w="2147"/>
      </w:tblGrid>
      <w:tr w:rsidR="00E8524F" w:rsidRPr="00E8524F" w14:paraId="339526F9" w14:textId="77777777" w:rsidTr="00473079">
        <w:trPr>
          <w:cantSplit/>
          <w:trHeight w:val="527"/>
          <w:tblHeader/>
          <w:jc w:val="center"/>
        </w:trPr>
        <w:tc>
          <w:tcPr>
            <w:tcW w:w="5000" w:type="pct"/>
            <w:gridSpan w:val="4"/>
            <w:shd w:val="clear" w:color="auto" w:fill="D9E2F3" w:themeFill="accent1" w:themeFillTint="33"/>
            <w:noWrap/>
            <w:vAlign w:val="center"/>
          </w:tcPr>
          <w:p w14:paraId="22BFCFD7" w14:textId="11DD30B7" w:rsidR="00E8524F" w:rsidRPr="00E8524F" w:rsidRDefault="00E8524F" w:rsidP="00473079">
            <w:pPr>
              <w:pStyle w:val="NoSpacing"/>
              <w:jc w:val="center"/>
              <w:rPr>
                <w:rFonts w:cs="Arial"/>
                <w:b/>
                <w:sz w:val="22"/>
                <w:szCs w:val="22"/>
              </w:rPr>
            </w:pPr>
            <w:bookmarkStart w:id="0" w:name="_Hlk6393416"/>
            <w:r w:rsidRPr="00E8524F">
              <w:rPr>
                <w:rFonts w:cs="Arial"/>
                <w:b/>
                <w:sz w:val="22"/>
                <w:szCs w:val="22"/>
              </w:rPr>
              <w:t>Evaluation</w:t>
            </w:r>
          </w:p>
        </w:tc>
      </w:tr>
      <w:tr w:rsidR="00E8524F" w:rsidRPr="00E8524F" w14:paraId="5A28605B" w14:textId="77777777" w:rsidTr="00473079">
        <w:trPr>
          <w:cantSplit/>
          <w:trHeight w:val="651"/>
          <w:tblHeader/>
          <w:jc w:val="center"/>
        </w:trPr>
        <w:tc>
          <w:tcPr>
            <w:tcW w:w="1193" w:type="pct"/>
            <w:shd w:val="clear" w:color="auto" w:fill="D9E2F3" w:themeFill="accent1" w:themeFillTint="33"/>
            <w:noWrap/>
            <w:vAlign w:val="center"/>
          </w:tcPr>
          <w:p w14:paraId="7C04FD50" w14:textId="77777777" w:rsidR="00E8524F" w:rsidRPr="00E8524F" w:rsidRDefault="00E8524F" w:rsidP="00473079">
            <w:pPr>
              <w:pStyle w:val="NoSpacing"/>
              <w:jc w:val="center"/>
              <w:rPr>
                <w:rFonts w:cs="Arial"/>
                <w:b/>
                <w:sz w:val="22"/>
                <w:szCs w:val="22"/>
              </w:rPr>
            </w:pPr>
            <w:r w:rsidRPr="00E8524F">
              <w:rPr>
                <w:rFonts w:cs="Arial"/>
                <w:b/>
                <w:sz w:val="22"/>
                <w:szCs w:val="22"/>
              </w:rPr>
              <w:t>Question</w:t>
            </w:r>
          </w:p>
        </w:tc>
        <w:tc>
          <w:tcPr>
            <w:tcW w:w="1073" w:type="pct"/>
            <w:shd w:val="clear" w:color="auto" w:fill="D9E2F3" w:themeFill="accent1" w:themeFillTint="33"/>
            <w:vAlign w:val="center"/>
          </w:tcPr>
          <w:p w14:paraId="6676E49D" w14:textId="77777777" w:rsidR="00E8524F" w:rsidRPr="00E8524F" w:rsidRDefault="00E8524F" w:rsidP="00473079">
            <w:pPr>
              <w:pStyle w:val="NoSpacing"/>
              <w:jc w:val="center"/>
              <w:rPr>
                <w:rFonts w:cs="Arial"/>
                <w:b/>
                <w:sz w:val="22"/>
                <w:szCs w:val="22"/>
              </w:rPr>
            </w:pPr>
            <w:r w:rsidRPr="00E8524F">
              <w:rPr>
                <w:rFonts w:cs="Arial"/>
                <w:b/>
                <w:sz w:val="22"/>
                <w:szCs w:val="22"/>
              </w:rPr>
              <w:t>Weighting</w:t>
            </w:r>
          </w:p>
        </w:tc>
        <w:tc>
          <w:tcPr>
            <w:tcW w:w="1244" w:type="pct"/>
            <w:shd w:val="clear" w:color="auto" w:fill="D9E2F3" w:themeFill="accent1" w:themeFillTint="33"/>
            <w:vAlign w:val="center"/>
          </w:tcPr>
          <w:p w14:paraId="7A2D534B" w14:textId="77777777" w:rsidR="00E8524F" w:rsidRPr="00E8524F" w:rsidRDefault="00E8524F" w:rsidP="00473079">
            <w:pPr>
              <w:pStyle w:val="NoSpacing"/>
              <w:jc w:val="center"/>
              <w:rPr>
                <w:rFonts w:cs="Arial"/>
                <w:b/>
                <w:sz w:val="22"/>
                <w:szCs w:val="22"/>
              </w:rPr>
            </w:pPr>
            <w:r w:rsidRPr="00E8524F">
              <w:rPr>
                <w:rFonts w:cs="Arial"/>
                <w:b/>
                <w:sz w:val="22"/>
                <w:szCs w:val="22"/>
              </w:rPr>
              <w:t>Maximum Evaluator Score</w:t>
            </w:r>
          </w:p>
        </w:tc>
        <w:tc>
          <w:tcPr>
            <w:tcW w:w="1490" w:type="pct"/>
            <w:shd w:val="clear" w:color="auto" w:fill="D9E2F3" w:themeFill="accent1" w:themeFillTint="33"/>
            <w:noWrap/>
            <w:vAlign w:val="center"/>
          </w:tcPr>
          <w:p w14:paraId="37E1528B" w14:textId="77777777" w:rsidR="00E8524F" w:rsidRPr="00E8524F" w:rsidRDefault="00E8524F" w:rsidP="00473079">
            <w:pPr>
              <w:pStyle w:val="NoSpacing"/>
              <w:jc w:val="center"/>
              <w:rPr>
                <w:rFonts w:cs="Arial"/>
                <w:b/>
                <w:sz w:val="22"/>
                <w:szCs w:val="22"/>
              </w:rPr>
            </w:pPr>
            <w:r w:rsidRPr="00E8524F">
              <w:rPr>
                <w:rFonts w:cs="Arial"/>
                <w:b/>
                <w:sz w:val="22"/>
                <w:szCs w:val="22"/>
              </w:rPr>
              <w:t>Maximum Score available</w:t>
            </w:r>
          </w:p>
        </w:tc>
      </w:tr>
      <w:tr w:rsidR="00E8524F" w:rsidRPr="00E8524F" w14:paraId="2DD2E290" w14:textId="77777777" w:rsidTr="00473079">
        <w:trPr>
          <w:cantSplit/>
          <w:trHeight w:val="456"/>
          <w:jc w:val="center"/>
        </w:trPr>
        <w:tc>
          <w:tcPr>
            <w:tcW w:w="1193" w:type="pct"/>
            <w:shd w:val="clear" w:color="auto" w:fill="F2F2F2" w:themeFill="background1" w:themeFillShade="F2"/>
            <w:noWrap/>
            <w:vAlign w:val="center"/>
          </w:tcPr>
          <w:p w14:paraId="5A05764C" w14:textId="54BA8A1D" w:rsidR="00E8524F" w:rsidRPr="00E8524F" w:rsidRDefault="00E8524F" w:rsidP="00473079">
            <w:pPr>
              <w:spacing w:before="120" w:after="120"/>
              <w:jc w:val="center"/>
              <w:rPr>
                <w:rFonts w:cs="Arial"/>
                <w:bCs/>
                <w:kern w:val="28"/>
              </w:rPr>
            </w:pPr>
            <w:r>
              <w:rPr>
                <w:rFonts w:cs="Arial"/>
                <w:bCs/>
                <w:kern w:val="28"/>
              </w:rPr>
              <w:t>4.1</w:t>
            </w:r>
          </w:p>
        </w:tc>
        <w:tc>
          <w:tcPr>
            <w:tcW w:w="1073" w:type="pct"/>
            <w:shd w:val="clear" w:color="auto" w:fill="F2F2F2" w:themeFill="background1" w:themeFillShade="F2"/>
            <w:vAlign w:val="center"/>
          </w:tcPr>
          <w:p w14:paraId="1E982963" w14:textId="399FAF3B" w:rsidR="00E8524F" w:rsidRPr="00E8524F" w:rsidRDefault="00E8524F" w:rsidP="00473079">
            <w:pPr>
              <w:spacing w:after="80" w:line="240" w:lineRule="exact"/>
              <w:jc w:val="center"/>
              <w:rPr>
                <w:rFonts w:cs="Arial"/>
                <w:kern w:val="28"/>
              </w:rPr>
            </w:pPr>
            <w:r>
              <w:rPr>
                <w:rFonts w:cs="Arial"/>
                <w:kern w:val="28"/>
              </w:rPr>
              <w:t>25</w:t>
            </w:r>
            <w:r w:rsidRPr="00E8524F">
              <w:rPr>
                <w:rFonts w:cs="Arial"/>
                <w:kern w:val="28"/>
              </w:rPr>
              <w:t>%</w:t>
            </w:r>
          </w:p>
        </w:tc>
        <w:tc>
          <w:tcPr>
            <w:tcW w:w="1244" w:type="pct"/>
            <w:shd w:val="clear" w:color="auto" w:fill="F2F2F2" w:themeFill="background1" w:themeFillShade="F2"/>
            <w:vAlign w:val="center"/>
          </w:tcPr>
          <w:p w14:paraId="4E788465" w14:textId="77777777" w:rsidR="00E8524F" w:rsidRPr="00E8524F" w:rsidRDefault="00E8524F" w:rsidP="00473079">
            <w:pPr>
              <w:spacing w:after="80" w:line="240" w:lineRule="exact"/>
              <w:jc w:val="center"/>
              <w:rPr>
                <w:rFonts w:cs="Arial"/>
                <w:kern w:val="28"/>
              </w:rPr>
            </w:pPr>
            <w:r w:rsidRPr="00E8524F">
              <w:rPr>
                <w:rFonts w:cs="Arial"/>
                <w:kern w:val="28"/>
              </w:rPr>
              <w:t>4</w:t>
            </w:r>
          </w:p>
        </w:tc>
        <w:tc>
          <w:tcPr>
            <w:tcW w:w="1490" w:type="pct"/>
            <w:shd w:val="clear" w:color="auto" w:fill="F2F2F2" w:themeFill="background1" w:themeFillShade="F2"/>
            <w:noWrap/>
            <w:vAlign w:val="center"/>
          </w:tcPr>
          <w:p w14:paraId="007BF0D6" w14:textId="666B5EE0" w:rsidR="00E8524F" w:rsidRPr="00E8524F" w:rsidRDefault="00E8524F" w:rsidP="00473079">
            <w:pPr>
              <w:spacing w:after="80" w:line="240" w:lineRule="exact"/>
              <w:jc w:val="center"/>
              <w:rPr>
                <w:rFonts w:cs="Arial"/>
                <w:kern w:val="28"/>
              </w:rPr>
            </w:pPr>
            <w:r>
              <w:rPr>
                <w:rFonts w:cs="Arial"/>
                <w:kern w:val="28"/>
              </w:rPr>
              <w:t>100</w:t>
            </w:r>
          </w:p>
        </w:tc>
      </w:tr>
      <w:tr w:rsidR="00E8524F" w:rsidRPr="00E8524F" w14:paraId="689A8D34" w14:textId="77777777" w:rsidTr="00473079">
        <w:trPr>
          <w:cantSplit/>
          <w:trHeight w:val="457"/>
          <w:jc w:val="center"/>
        </w:trPr>
        <w:tc>
          <w:tcPr>
            <w:tcW w:w="1193" w:type="pct"/>
            <w:noWrap/>
            <w:vAlign w:val="center"/>
          </w:tcPr>
          <w:p w14:paraId="0E4A7739" w14:textId="1DA27EA4" w:rsidR="00E8524F" w:rsidRPr="00E8524F" w:rsidRDefault="00E8524F" w:rsidP="00473079">
            <w:pPr>
              <w:spacing w:before="120" w:after="120"/>
              <w:jc w:val="center"/>
              <w:rPr>
                <w:rFonts w:cs="Arial"/>
                <w:bCs/>
                <w:kern w:val="28"/>
              </w:rPr>
            </w:pPr>
            <w:r>
              <w:rPr>
                <w:rFonts w:cs="Arial"/>
                <w:bCs/>
                <w:kern w:val="28"/>
              </w:rPr>
              <w:t>4.2</w:t>
            </w:r>
          </w:p>
        </w:tc>
        <w:tc>
          <w:tcPr>
            <w:tcW w:w="1073" w:type="pct"/>
            <w:vAlign w:val="center"/>
          </w:tcPr>
          <w:p w14:paraId="59CC7A91" w14:textId="1B770E18" w:rsidR="00E8524F" w:rsidRPr="00E8524F" w:rsidRDefault="004E676A" w:rsidP="00473079">
            <w:pPr>
              <w:spacing w:after="80"/>
              <w:jc w:val="center"/>
              <w:rPr>
                <w:rFonts w:cs="Arial"/>
                <w:bCs/>
                <w:kern w:val="28"/>
              </w:rPr>
            </w:pPr>
            <w:r>
              <w:rPr>
                <w:rFonts w:cs="Arial"/>
                <w:bCs/>
                <w:kern w:val="28"/>
              </w:rPr>
              <w:t>30</w:t>
            </w:r>
            <w:r w:rsidR="00E8524F" w:rsidRPr="00E8524F">
              <w:rPr>
                <w:rFonts w:cs="Arial"/>
                <w:bCs/>
                <w:kern w:val="28"/>
              </w:rPr>
              <w:t>%</w:t>
            </w:r>
          </w:p>
        </w:tc>
        <w:tc>
          <w:tcPr>
            <w:tcW w:w="1244" w:type="pct"/>
            <w:vAlign w:val="center"/>
          </w:tcPr>
          <w:p w14:paraId="1486FF5B" w14:textId="77777777" w:rsidR="00E8524F" w:rsidRPr="00E8524F" w:rsidRDefault="00E8524F" w:rsidP="00473079">
            <w:pPr>
              <w:spacing w:after="80"/>
              <w:jc w:val="center"/>
              <w:rPr>
                <w:rFonts w:cs="Arial"/>
                <w:bCs/>
                <w:kern w:val="28"/>
              </w:rPr>
            </w:pPr>
            <w:r w:rsidRPr="00E8524F">
              <w:rPr>
                <w:rFonts w:cs="Arial"/>
                <w:kern w:val="28"/>
              </w:rPr>
              <w:t>4</w:t>
            </w:r>
          </w:p>
        </w:tc>
        <w:tc>
          <w:tcPr>
            <w:tcW w:w="1490" w:type="pct"/>
            <w:noWrap/>
            <w:vAlign w:val="center"/>
          </w:tcPr>
          <w:p w14:paraId="19FF0CCB" w14:textId="5703625D" w:rsidR="00E8524F" w:rsidRPr="00E8524F" w:rsidRDefault="00163CF1" w:rsidP="00473079">
            <w:pPr>
              <w:spacing w:after="80"/>
              <w:jc w:val="center"/>
              <w:rPr>
                <w:rFonts w:cs="Arial"/>
                <w:bCs/>
                <w:kern w:val="28"/>
              </w:rPr>
            </w:pPr>
            <w:r>
              <w:rPr>
                <w:rFonts w:cs="Arial"/>
                <w:bCs/>
                <w:kern w:val="28"/>
              </w:rPr>
              <w:t>120</w:t>
            </w:r>
          </w:p>
        </w:tc>
      </w:tr>
      <w:tr w:rsidR="00E8524F" w:rsidRPr="00E8524F" w14:paraId="407A9E52" w14:textId="77777777" w:rsidTr="00473079">
        <w:trPr>
          <w:cantSplit/>
          <w:trHeight w:val="393"/>
          <w:jc w:val="center"/>
        </w:trPr>
        <w:tc>
          <w:tcPr>
            <w:tcW w:w="1193" w:type="pct"/>
            <w:shd w:val="clear" w:color="auto" w:fill="F2F2F2" w:themeFill="background1" w:themeFillShade="F2"/>
            <w:noWrap/>
            <w:vAlign w:val="center"/>
          </w:tcPr>
          <w:p w14:paraId="0C27EC58" w14:textId="7DCA445B" w:rsidR="00E8524F" w:rsidRPr="00E8524F" w:rsidRDefault="00E8524F" w:rsidP="00473079">
            <w:pPr>
              <w:spacing w:before="120" w:after="120"/>
              <w:jc w:val="center"/>
              <w:rPr>
                <w:rFonts w:cs="Arial"/>
                <w:bCs/>
                <w:kern w:val="28"/>
              </w:rPr>
            </w:pPr>
            <w:r>
              <w:rPr>
                <w:rFonts w:cs="Arial"/>
                <w:bCs/>
                <w:kern w:val="28"/>
              </w:rPr>
              <w:t>4.3</w:t>
            </w:r>
          </w:p>
        </w:tc>
        <w:tc>
          <w:tcPr>
            <w:tcW w:w="1073" w:type="pct"/>
            <w:shd w:val="clear" w:color="auto" w:fill="F2F2F2" w:themeFill="background1" w:themeFillShade="F2"/>
            <w:vAlign w:val="center"/>
          </w:tcPr>
          <w:p w14:paraId="72A2A762" w14:textId="4414DE75" w:rsidR="00E8524F" w:rsidRPr="00E8524F" w:rsidRDefault="004E676A" w:rsidP="00473079">
            <w:pPr>
              <w:spacing w:after="80"/>
              <w:jc w:val="center"/>
              <w:rPr>
                <w:rFonts w:cs="Arial"/>
                <w:bCs/>
                <w:kern w:val="28"/>
              </w:rPr>
            </w:pPr>
            <w:r>
              <w:rPr>
                <w:rFonts w:cs="Arial"/>
                <w:bCs/>
                <w:kern w:val="28"/>
              </w:rPr>
              <w:t>1</w:t>
            </w:r>
            <w:r w:rsidR="00E8524F">
              <w:rPr>
                <w:rFonts w:cs="Arial"/>
                <w:bCs/>
                <w:kern w:val="28"/>
              </w:rPr>
              <w:t>5</w:t>
            </w:r>
            <w:r w:rsidR="00E8524F" w:rsidRPr="00E8524F">
              <w:rPr>
                <w:rFonts w:cs="Arial"/>
                <w:bCs/>
                <w:kern w:val="28"/>
              </w:rPr>
              <w:t>%</w:t>
            </w:r>
          </w:p>
        </w:tc>
        <w:tc>
          <w:tcPr>
            <w:tcW w:w="1244" w:type="pct"/>
            <w:shd w:val="clear" w:color="auto" w:fill="F2F2F2" w:themeFill="background1" w:themeFillShade="F2"/>
            <w:vAlign w:val="center"/>
          </w:tcPr>
          <w:p w14:paraId="64FC5C60" w14:textId="77777777" w:rsidR="00E8524F" w:rsidRPr="00E8524F" w:rsidRDefault="00E8524F" w:rsidP="00473079">
            <w:pPr>
              <w:spacing w:after="80"/>
              <w:jc w:val="center"/>
              <w:rPr>
                <w:rFonts w:cs="Arial"/>
                <w:bCs/>
                <w:kern w:val="28"/>
              </w:rPr>
            </w:pPr>
            <w:r w:rsidRPr="00E8524F">
              <w:rPr>
                <w:rFonts w:cs="Arial"/>
                <w:kern w:val="28"/>
              </w:rPr>
              <w:t>4</w:t>
            </w:r>
          </w:p>
        </w:tc>
        <w:tc>
          <w:tcPr>
            <w:tcW w:w="1490" w:type="pct"/>
            <w:shd w:val="clear" w:color="auto" w:fill="F2F2F2" w:themeFill="background1" w:themeFillShade="F2"/>
            <w:noWrap/>
            <w:vAlign w:val="center"/>
          </w:tcPr>
          <w:p w14:paraId="4070BFCB" w14:textId="26C98E2D" w:rsidR="00E8524F" w:rsidRPr="00E8524F" w:rsidRDefault="00163CF1" w:rsidP="00473079">
            <w:pPr>
              <w:spacing w:after="80"/>
              <w:jc w:val="center"/>
              <w:rPr>
                <w:rFonts w:cs="Arial"/>
                <w:bCs/>
                <w:kern w:val="28"/>
              </w:rPr>
            </w:pPr>
            <w:r>
              <w:rPr>
                <w:rFonts w:cs="Arial"/>
                <w:bCs/>
                <w:kern w:val="28"/>
              </w:rPr>
              <w:t>60</w:t>
            </w:r>
          </w:p>
        </w:tc>
      </w:tr>
      <w:tr w:rsidR="00E8524F" w:rsidRPr="00E8524F" w14:paraId="0FF261B1" w14:textId="77777777" w:rsidTr="00473079">
        <w:trPr>
          <w:cantSplit/>
          <w:trHeight w:val="456"/>
          <w:jc w:val="center"/>
        </w:trPr>
        <w:tc>
          <w:tcPr>
            <w:tcW w:w="1193" w:type="pct"/>
            <w:noWrap/>
            <w:vAlign w:val="center"/>
          </w:tcPr>
          <w:p w14:paraId="3B1885E2" w14:textId="03219CAE" w:rsidR="00E8524F" w:rsidRPr="00E8524F" w:rsidRDefault="00E8524F" w:rsidP="00473079">
            <w:pPr>
              <w:spacing w:before="120" w:after="120"/>
              <w:jc w:val="center"/>
              <w:rPr>
                <w:rFonts w:cs="Arial"/>
                <w:bCs/>
                <w:kern w:val="28"/>
              </w:rPr>
            </w:pPr>
            <w:r>
              <w:rPr>
                <w:rFonts w:cs="Arial"/>
                <w:bCs/>
                <w:kern w:val="28"/>
              </w:rPr>
              <w:t>4.4</w:t>
            </w:r>
          </w:p>
        </w:tc>
        <w:tc>
          <w:tcPr>
            <w:tcW w:w="1073" w:type="pct"/>
            <w:vAlign w:val="center"/>
          </w:tcPr>
          <w:p w14:paraId="36D4FDA1" w14:textId="728A9522" w:rsidR="00E8524F" w:rsidRPr="00E8524F" w:rsidRDefault="004E676A" w:rsidP="00473079">
            <w:pPr>
              <w:spacing w:after="80" w:line="240" w:lineRule="exact"/>
              <w:jc w:val="center"/>
              <w:rPr>
                <w:rFonts w:cs="Arial"/>
                <w:kern w:val="28"/>
              </w:rPr>
            </w:pPr>
            <w:r>
              <w:rPr>
                <w:rFonts w:cs="Arial"/>
                <w:kern w:val="28"/>
              </w:rPr>
              <w:t>20</w:t>
            </w:r>
            <w:r w:rsidR="00E8524F" w:rsidRPr="00E8524F">
              <w:rPr>
                <w:rFonts w:cs="Arial"/>
                <w:kern w:val="28"/>
              </w:rPr>
              <w:t>%</w:t>
            </w:r>
          </w:p>
        </w:tc>
        <w:tc>
          <w:tcPr>
            <w:tcW w:w="1244" w:type="pct"/>
            <w:vAlign w:val="center"/>
          </w:tcPr>
          <w:p w14:paraId="2412CAC1" w14:textId="77777777" w:rsidR="00E8524F" w:rsidRPr="00E8524F" w:rsidRDefault="00E8524F" w:rsidP="00473079">
            <w:pPr>
              <w:spacing w:after="80" w:line="240" w:lineRule="exact"/>
              <w:jc w:val="center"/>
              <w:rPr>
                <w:rFonts w:cs="Arial"/>
                <w:kern w:val="28"/>
              </w:rPr>
            </w:pPr>
            <w:r w:rsidRPr="00E8524F">
              <w:rPr>
                <w:rFonts w:cs="Arial"/>
                <w:kern w:val="28"/>
              </w:rPr>
              <w:t>4</w:t>
            </w:r>
          </w:p>
        </w:tc>
        <w:tc>
          <w:tcPr>
            <w:tcW w:w="1490" w:type="pct"/>
            <w:noWrap/>
            <w:vAlign w:val="center"/>
          </w:tcPr>
          <w:p w14:paraId="7FF9099A" w14:textId="3CCE8205" w:rsidR="00E8524F" w:rsidRPr="00E8524F" w:rsidRDefault="00163CF1" w:rsidP="00473079">
            <w:pPr>
              <w:spacing w:after="80" w:line="240" w:lineRule="exact"/>
              <w:jc w:val="center"/>
              <w:rPr>
                <w:rFonts w:cs="Arial"/>
                <w:kern w:val="28"/>
              </w:rPr>
            </w:pPr>
            <w:r>
              <w:rPr>
                <w:rFonts w:cs="Arial"/>
                <w:kern w:val="28"/>
              </w:rPr>
              <w:t>80</w:t>
            </w:r>
          </w:p>
        </w:tc>
      </w:tr>
      <w:tr w:rsidR="00E8524F" w:rsidRPr="00E8524F" w14:paraId="2422CA5A" w14:textId="77777777" w:rsidTr="00473079">
        <w:trPr>
          <w:cantSplit/>
          <w:trHeight w:val="255"/>
          <w:jc w:val="center"/>
        </w:trPr>
        <w:tc>
          <w:tcPr>
            <w:tcW w:w="3510" w:type="pct"/>
            <w:gridSpan w:val="3"/>
            <w:noWrap/>
            <w:vAlign w:val="center"/>
          </w:tcPr>
          <w:p w14:paraId="609A89CF" w14:textId="53AFD98B" w:rsidR="00E8524F" w:rsidRPr="00E8524F" w:rsidRDefault="00E8524F" w:rsidP="00473079">
            <w:pPr>
              <w:spacing w:after="80"/>
              <w:rPr>
                <w:rFonts w:cs="Arial"/>
                <w:b/>
                <w:kern w:val="28"/>
              </w:rPr>
            </w:pPr>
            <w:r w:rsidRPr="00E8524F">
              <w:rPr>
                <w:rFonts w:cs="Arial"/>
                <w:b/>
                <w:kern w:val="28"/>
              </w:rPr>
              <w:t xml:space="preserve">Maximum </w:t>
            </w:r>
            <w:r w:rsidR="0073248C">
              <w:rPr>
                <w:rFonts w:cs="Arial"/>
                <w:b/>
                <w:kern w:val="28"/>
              </w:rPr>
              <w:t>Professional Ability</w:t>
            </w:r>
            <w:r w:rsidRPr="00E8524F">
              <w:rPr>
                <w:rFonts w:cs="Arial"/>
                <w:b/>
                <w:kern w:val="28"/>
              </w:rPr>
              <w:t xml:space="preserve"> Score Available</w:t>
            </w:r>
          </w:p>
        </w:tc>
        <w:tc>
          <w:tcPr>
            <w:tcW w:w="1490" w:type="pct"/>
          </w:tcPr>
          <w:p w14:paraId="23A5A11E" w14:textId="37C19757" w:rsidR="00E8524F" w:rsidRPr="00E8524F" w:rsidRDefault="00E8524F" w:rsidP="00473079">
            <w:pPr>
              <w:spacing w:after="80"/>
              <w:jc w:val="center"/>
              <w:rPr>
                <w:rFonts w:cs="Arial"/>
                <w:b/>
                <w:bCs/>
                <w:kern w:val="28"/>
              </w:rPr>
            </w:pPr>
            <w:r w:rsidRPr="00E8524F">
              <w:rPr>
                <w:rFonts w:cs="Arial"/>
                <w:b/>
                <w:bCs/>
                <w:kern w:val="28"/>
              </w:rPr>
              <w:t>3</w:t>
            </w:r>
            <w:r w:rsidR="00473079">
              <w:rPr>
                <w:rFonts w:cs="Arial"/>
                <w:b/>
                <w:bCs/>
                <w:kern w:val="28"/>
              </w:rPr>
              <w:t>60</w:t>
            </w:r>
          </w:p>
        </w:tc>
      </w:tr>
      <w:tr w:rsidR="00E8524F" w:rsidRPr="00E8524F" w14:paraId="0363F8EA" w14:textId="77777777" w:rsidTr="00473079">
        <w:trPr>
          <w:cantSplit/>
          <w:trHeight w:val="255"/>
          <w:jc w:val="center"/>
        </w:trPr>
        <w:tc>
          <w:tcPr>
            <w:tcW w:w="3510" w:type="pct"/>
            <w:gridSpan w:val="3"/>
            <w:noWrap/>
            <w:vAlign w:val="center"/>
          </w:tcPr>
          <w:p w14:paraId="65B998FD" w14:textId="74706894" w:rsidR="00E8524F" w:rsidRPr="00E8524F" w:rsidRDefault="00E8524F" w:rsidP="00473079">
            <w:pPr>
              <w:spacing w:after="80"/>
              <w:rPr>
                <w:rFonts w:cs="Arial"/>
                <w:b/>
                <w:kern w:val="28"/>
              </w:rPr>
            </w:pPr>
            <w:r w:rsidRPr="00E8524F">
              <w:rPr>
                <w:rFonts w:cs="Arial"/>
                <w:b/>
                <w:kern w:val="28"/>
              </w:rPr>
              <w:t xml:space="preserve">Total </w:t>
            </w:r>
            <w:r w:rsidR="0073248C">
              <w:rPr>
                <w:rFonts w:cs="Arial"/>
                <w:b/>
                <w:kern w:val="28"/>
              </w:rPr>
              <w:t>Professional Ability</w:t>
            </w:r>
            <w:r w:rsidRPr="00E8524F">
              <w:rPr>
                <w:rFonts w:cs="Arial"/>
                <w:b/>
                <w:kern w:val="28"/>
              </w:rPr>
              <w:t xml:space="preserve"> Score out of </w:t>
            </w:r>
            <w:r w:rsidR="00473079">
              <w:rPr>
                <w:rFonts w:cs="Arial"/>
                <w:b/>
                <w:kern w:val="28"/>
              </w:rPr>
              <w:t>90</w:t>
            </w:r>
          </w:p>
          <w:p w14:paraId="718262B1" w14:textId="308F461F" w:rsidR="00473079" w:rsidRDefault="00E8524F" w:rsidP="00473079">
            <w:pPr>
              <w:spacing w:after="80"/>
              <w:rPr>
                <w:rFonts w:cs="Arial"/>
                <w:kern w:val="28"/>
              </w:rPr>
            </w:pPr>
            <w:r w:rsidRPr="00E8524F">
              <w:rPr>
                <w:rFonts w:cs="Arial"/>
                <w:kern w:val="28"/>
              </w:rPr>
              <w:t xml:space="preserve">Tender Score </w:t>
            </w:r>
            <w:r w:rsidR="00473079">
              <w:rPr>
                <w:rFonts w:cs="Arial"/>
                <w:kern w:val="28"/>
              </w:rPr>
              <w:t>divided by Question Responses</w:t>
            </w:r>
          </w:p>
          <w:p w14:paraId="1C2F07E4" w14:textId="0381ECE1" w:rsidR="00E8524F" w:rsidRPr="00E8524F" w:rsidRDefault="00E8524F" w:rsidP="00473079">
            <w:pPr>
              <w:spacing w:after="80"/>
              <w:rPr>
                <w:rFonts w:cs="Arial"/>
                <w:kern w:val="28"/>
              </w:rPr>
            </w:pPr>
            <w:r w:rsidRPr="00E8524F">
              <w:rPr>
                <w:rFonts w:cs="Arial"/>
                <w:kern w:val="28"/>
              </w:rPr>
              <w:t>= Final score used for evaluation</w:t>
            </w:r>
          </w:p>
        </w:tc>
        <w:tc>
          <w:tcPr>
            <w:tcW w:w="1490" w:type="pct"/>
            <w:vAlign w:val="center"/>
          </w:tcPr>
          <w:p w14:paraId="534E7178" w14:textId="037C3C81" w:rsidR="00E8524F" w:rsidRPr="00E8524F" w:rsidRDefault="00473079" w:rsidP="00473079">
            <w:pPr>
              <w:spacing w:after="80"/>
              <w:jc w:val="center"/>
              <w:rPr>
                <w:rFonts w:cs="Arial"/>
                <w:b/>
                <w:bCs/>
                <w:kern w:val="28"/>
              </w:rPr>
            </w:pPr>
            <w:r>
              <w:rPr>
                <w:rFonts w:cs="Arial"/>
                <w:b/>
                <w:bCs/>
                <w:kern w:val="28"/>
              </w:rPr>
              <w:t>90</w:t>
            </w:r>
          </w:p>
        </w:tc>
      </w:tr>
      <w:bookmarkEnd w:id="0"/>
    </w:tbl>
    <w:p w14:paraId="0267D60A" w14:textId="5029D0D1" w:rsidR="00E8524F" w:rsidRDefault="00E8524F" w:rsidP="00147352">
      <w:pPr>
        <w:pStyle w:val="ListParagraph"/>
        <w:widowControl/>
        <w:ind w:left="0"/>
        <w:rPr>
          <w:rFonts w:cs="Arial"/>
          <w:sz w:val="22"/>
          <w:szCs w:val="22"/>
        </w:rPr>
      </w:pPr>
    </w:p>
    <w:p w14:paraId="6F3CC55A" w14:textId="34474707" w:rsidR="00473079" w:rsidRPr="00147352" w:rsidRDefault="00473079" w:rsidP="00147352">
      <w:pPr>
        <w:pStyle w:val="ListParagraph"/>
        <w:widowControl/>
        <w:ind w:left="0"/>
        <w:rPr>
          <w:rFonts w:cs="Arial"/>
          <w:sz w:val="22"/>
          <w:szCs w:val="22"/>
        </w:rPr>
      </w:pPr>
      <w:r>
        <w:rPr>
          <w:rFonts w:cs="Arial"/>
          <w:sz w:val="22"/>
          <w:szCs w:val="22"/>
        </w:rPr>
        <w:t>10% of total marks will be awarded based on overall value for money and budget allocation outlined at Part 4 of this Questionnaire.</w:t>
      </w:r>
    </w:p>
    <w:p w14:paraId="18AB1E9B" w14:textId="77777777" w:rsidR="00147352" w:rsidRDefault="00147352" w:rsidP="00ED3091">
      <w:pPr>
        <w:pStyle w:val="ListParagraph"/>
        <w:widowControl/>
        <w:ind w:left="0"/>
        <w:rPr>
          <w:rFonts w:cs="Arial"/>
          <w:b/>
          <w:bCs/>
          <w:sz w:val="32"/>
          <w:szCs w:val="32"/>
        </w:rPr>
      </w:pPr>
    </w:p>
    <w:p w14:paraId="54CE3D12" w14:textId="19F1639D" w:rsidR="00ED3091" w:rsidRDefault="00ED3091" w:rsidP="00ED3091">
      <w:pPr>
        <w:pStyle w:val="ListParagraph"/>
        <w:widowControl/>
        <w:numPr>
          <w:ilvl w:val="0"/>
          <w:numId w:val="41"/>
        </w:numPr>
        <w:ind w:left="0"/>
        <w:rPr>
          <w:rFonts w:cs="Arial"/>
          <w:b/>
          <w:bCs/>
          <w:sz w:val="32"/>
          <w:szCs w:val="32"/>
        </w:rPr>
      </w:pPr>
      <w:r>
        <w:rPr>
          <w:rFonts w:cs="Arial"/>
          <w:b/>
          <w:bCs/>
          <w:sz w:val="32"/>
          <w:szCs w:val="32"/>
        </w:rPr>
        <w:t>Questionnaire</w:t>
      </w:r>
    </w:p>
    <w:p w14:paraId="5C8748E3" w14:textId="4D701370" w:rsidR="00ED3091" w:rsidRDefault="00ED3091" w:rsidP="00ED3091">
      <w:pPr>
        <w:pStyle w:val="ListParagraph"/>
        <w:widowControl/>
        <w:ind w:left="0"/>
        <w:rPr>
          <w:rFonts w:cs="Arial"/>
          <w:b/>
          <w:bCs/>
          <w:sz w:val="22"/>
          <w:szCs w:val="22"/>
        </w:rPr>
      </w:pPr>
    </w:p>
    <w:p w14:paraId="5FA68EFF" w14:textId="11E191AE" w:rsidR="00ED3091" w:rsidRDefault="000D6F91" w:rsidP="00ED3091">
      <w:pPr>
        <w:pStyle w:val="ListParagraph"/>
        <w:widowControl/>
        <w:ind w:left="0"/>
        <w:rPr>
          <w:rFonts w:cs="Arial"/>
          <w:b/>
          <w:bCs/>
          <w:sz w:val="22"/>
          <w:szCs w:val="22"/>
        </w:rPr>
      </w:pPr>
      <w:r>
        <w:rPr>
          <w:rFonts w:cs="Arial"/>
          <w:b/>
          <w:bCs/>
          <w:sz w:val="22"/>
          <w:szCs w:val="22"/>
        </w:rPr>
        <w:t>Part</w:t>
      </w:r>
      <w:r w:rsidR="00ED3091">
        <w:rPr>
          <w:rFonts w:cs="Arial"/>
          <w:b/>
          <w:bCs/>
          <w:sz w:val="22"/>
          <w:szCs w:val="22"/>
        </w:rPr>
        <w:t xml:space="preserve"> 1: Potential Supplier Information</w:t>
      </w:r>
    </w:p>
    <w:p w14:paraId="6FF6EE05" w14:textId="77777777" w:rsidR="00ED3091" w:rsidRDefault="00ED3091" w:rsidP="00ED3091">
      <w:pPr>
        <w:pStyle w:val="ListParagraph"/>
        <w:widowControl/>
        <w:ind w:left="0"/>
        <w:rPr>
          <w:rFonts w:cs="Arial"/>
          <w:b/>
          <w:bCs/>
          <w:sz w:val="22"/>
          <w:szCs w:val="22"/>
        </w:rPr>
      </w:pPr>
    </w:p>
    <w:p w14:paraId="6326C1B5" w14:textId="5150C53E" w:rsidR="00ED3091" w:rsidRDefault="00ED3091" w:rsidP="00ED3091">
      <w:pPr>
        <w:pStyle w:val="ListParagraph"/>
        <w:widowControl/>
        <w:ind w:left="0"/>
        <w:rPr>
          <w:rFonts w:cs="Arial"/>
          <w:sz w:val="22"/>
          <w:szCs w:val="22"/>
        </w:rPr>
      </w:pPr>
      <w:r>
        <w:rPr>
          <w:rFonts w:cs="Arial"/>
          <w:sz w:val="22"/>
          <w:szCs w:val="22"/>
        </w:rPr>
        <w:t>Please answer the following questions in full</w:t>
      </w:r>
      <w:r w:rsidR="000D6F91">
        <w:rPr>
          <w:rFonts w:cs="Arial"/>
          <w:sz w:val="22"/>
          <w:szCs w:val="22"/>
        </w:rPr>
        <w:t>, including both sections</w:t>
      </w:r>
      <w:r>
        <w:rPr>
          <w:rFonts w:cs="Arial"/>
          <w:sz w:val="22"/>
          <w:szCs w:val="22"/>
        </w:rPr>
        <w:t>.</w:t>
      </w:r>
    </w:p>
    <w:p w14:paraId="3A12A07D" w14:textId="77A3AC8E" w:rsidR="00C175A0" w:rsidRDefault="00C175A0" w:rsidP="00ED3091">
      <w:pPr>
        <w:pStyle w:val="ListParagraph"/>
        <w:widowControl/>
        <w:ind w:left="0"/>
        <w:rPr>
          <w:rFonts w:cs="Arial"/>
          <w:sz w:val="22"/>
          <w:szCs w:val="22"/>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1497"/>
        <w:gridCol w:w="168"/>
        <w:gridCol w:w="3507"/>
        <w:gridCol w:w="1462"/>
        <w:gridCol w:w="3119"/>
        <w:gridCol w:w="28"/>
      </w:tblGrid>
      <w:tr w:rsidR="00C175A0" w:rsidRPr="00417E78" w14:paraId="4E9344ED" w14:textId="77777777" w:rsidTr="00E8524F">
        <w:trPr>
          <w:gridAfter w:val="1"/>
          <w:wAfter w:w="28" w:type="dxa"/>
          <w:trHeight w:val="327"/>
        </w:trPr>
        <w:tc>
          <w:tcPr>
            <w:tcW w:w="1526" w:type="dxa"/>
            <w:gridSpan w:val="2"/>
            <w:tcBorders>
              <w:bottom w:val="single" w:sz="4" w:space="0" w:color="auto"/>
            </w:tcBorders>
            <w:shd w:val="clear" w:color="auto" w:fill="DBE5F1"/>
          </w:tcPr>
          <w:p w14:paraId="250620F5" w14:textId="77777777" w:rsidR="00C175A0" w:rsidRPr="00417E78" w:rsidRDefault="00C175A0" w:rsidP="00473079">
            <w:pPr>
              <w:spacing w:after="200"/>
              <w:rPr>
                <w:rFonts w:eastAsia="Calibri"/>
                <w:b/>
              </w:rPr>
            </w:pPr>
            <w:r w:rsidRPr="00417E78">
              <w:rPr>
                <w:rFonts w:eastAsia="Calibri"/>
                <w:b/>
              </w:rPr>
              <w:t>Section 1</w:t>
            </w:r>
          </w:p>
        </w:tc>
        <w:tc>
          <w:tcPr>
            <w:tcW w:w="8256" w:type="dxa"/>
            <w:gridSpan w:val="4"/>
            <w:tcBorders>
              <w:bottom w:val="single" w:sz="4" w:space="0" w:color="auto"/>
            </w:tcBorders>
            <w:shd w:val="clear" w:color="auto" w:fill="DBE5F1"/>
          </w:tcPr>
          <w:p w14:paraId="772B2E11" w14:textId="77777777" w:rsidR="00C175A0" w:rsidRPr="00FA006F" w:rsidRDefault="00C175A0" w:rsidP="00473079">
            <w:pPr>
              <w:spacing w:after="200"/>
              <w:ind w:left="-1379" w:firstLine="1379"/>
              <w:rPr>
                <w:rFonts w:eastAsia="Calibri"/>
                <w:b/>
              </w:rPr>
            </w:pPr>
            <w:r w:rsidRPr="00FA006F">
              <w:rPr>
                <w:rFonts w:eastAsia="Calibri"/>
                <w:b/>
              </w:rPr>
              <w:t xml:space="preserve">Potential </w:t>
            </w:r>
            <w:r>
              <w:rPr>
                <w:rFonts w:eastAsia="Calibri"/>
                <w:b/>
              </w:rPr>
              <w:t>S</w:t>
            </w:r>
            <w:r w:rsidRPr="00FA006F">
              <w:rPr>
                <w:rFonts w:eastAsia="Calibri"/>
                <w:b/>
              </w:rPr>
              <w:t>upplier information</w:t>
            </w:r>
          </w:p>
        </w:tc>
      </w:tr>
      <w:tr w:rsidR="00C175A0" w:rsidRPr="00417E78" w14:paraId="7F8B88A3" w14:textId="77777777" w:rsidTr="00E8524F">
        <w:trPr>
          <w:gridAfter w:val="1"/>
          <w:wAfter w:w="28" w:type="dxa"/>
          <w:trHeight w:val="533"/>
        </w:trPr>
        <w:tc>
          <w:tcPr>
            <w:tcW w:w="1526" w:type="dxa"/>
            <w:gridSpan w:val="2"/>
            <w:shd w:val="clear" w:color="auto" w:fill="DBE5F1"/>
          </w:tcPr>
          <w:p w14:paraId="02C81098" w14:textId="77777777" w:rsidR="00C175A0" w:rsidRPr="00DA1A46" w:rsidRDefault="00C175A0" w:rsidP="00473079">
            <w:pPr>
              <w:rPr>
                <w:rFonts w:ascii="ArialMT" w:eastAsia="Calibri" w:hAnsi="ArialMT" w:cs="ArialMT"/>
              </w:rPr>
            </w:pPr>
            <w:r w:rsidRPr="00DA1A46">
              <w:rPr>
                <w:rFonts w:ascii="ArialMT" w:eastAsia="Calibri" w:hAnsi="ArialMT" w:cs="ArialMT"/>
              </w:rPr>
              <w:t>Question number</w:t>
            </w:r>
          </w:p>
        </w:tc>
        <w:tc>
          <w:tcPr>
            <w:tcW w:w="5137" w:type="dxa"/>
            <w:gridSpan w:val="3"/>
            <w:shd w:val="clear" w:color="auto" w:fill="DBE5F1"/>
          </w:tcPr>
          <w:p w14:paraId="50313830" w14:textId="77777777" w:rsidR="00C175A0" w:rsidRPr="00DA1A46" w:rsidRDefault="00C175A0" w:rsidP="00473079">
            <w:pPr>
              <w:rPr>
                <w:rFonts w:ascii="ArialMT" w:eastAsia="Calibri" w:hAnsi="ArialMT" w:cs="ArialMT"/>
              </w:rPr>
            </w:pPr>
            <w:r w:rsidRPr="00DA1A46">
              <w:rPr>
                <w:rFonts w:ascii="ArialMT" w:eastAsia="Calibri" w:hAnsi="ArialMT" w:cs="ArialMT"/>
              </w:rPr>
              <w:t>Question</w:t>
            </w:r>
          </w:p>
        </w:tc>
        <w:tc>
          <w:tcPr>
            <w:tcW w:w="3119" w:type="dxa"/>
            <w:shd w:val="clear" w:color="auto" w:fill="DBE5F1"/>
          </w:tcPr>
          <w:p w14:paraId="0B456049" w14:textId="77777777" w:rsidR="00C175A0" w:rsidRPr="00DA1A46" w:rsidRDefault="00C175A0" w:rsidP="00473079">
            <w:pPr>
              <w:rPr>
                <w:rFonts w:ascii="ArialMT" w:eastAsia="Calibri" w:hAnsi="ArialMT" w:cs="ArialMT"/>
              </w:rPr>
            </w:pPr>
            <w:r w:rsidRPr="00DA1A46">
              <w:rPr>
                <w:rFonts w:ascii="ArialMT" w:eastAsia="Calibri" w:hAnsi="ArialMT" w:cs="ArialMT"/>
              </w:rPr>
              <w:t>Response</w:t>
            </w:r>
          </w:p>
        </w:tc>
      </w:tr>
      <w:tr w:rsidR="00C175A0" w:rsidRPr="00417E78" w14:paraId="65AAD3C2" w14:textId="77777777" w:rsidTr="00E8524F">
        <w:trPr>
          <w:gridAfter w:val="1"/>
          <w:wAfter w:w="28" w:type="dxa"/>
          <w:trHeight w:val="482"/>
        </w:trPr>
        <w:tc>
          <w:tcPr>
            <w:tcW w:w="1526" w:type="dxa"/>
            <w:gridSpan w:val="2"/>
          </w:tcPr>
          <w:p w14:paraId="2705D74B" w14:textId="77777777" w:rsidR="00C175A0" w:rsidRPr="00417E78" w:rsidRDefault="00C175A0" w:rsidP="00473079">
            <w:pPr>
              <w:spacing w:after="200"/>
              <w:rPr>
                <w:rFonts w:eastAsia="Calibri"/>
              </w:rPr>
            </w:pPr>
            <w:r w:rsidRPr="00417E78">
              <w:rPr>
                <w:rFonts w:eastAsia="Calibri"/>
              </w:rPr>
              <w:t>1.1(a)</w:t>
            </w:r>
          </w:p>
        </w:tc>
        <w:tc>
          <w:tcPr>
            <w:tcW w:w="5137" w:type="dxa"/>
            <w:gridSpan w:val="3"/>
          </w:tcPr>
          <w:p w14:paraId="26211850" w14:textId="77777777" w:rsidR="00C175A0" w:rsidRPr="00147352" w:rsidRDefault="00C175A0" w:rsidP="00473079">
            <w:pPr>
              <w:pStyle w:val="NoSpacing"/>
              <w:rPr>
                <w:rFonts w:eastAsia="Calibri" w:cs="Arial"/>
                <w:sz w:val="22"/>
                <w:szCs w:val="22"/>
              </w:rPr>
            </w:pPr>
            <w:r w:rsidRPr="00147352">
              <w:rPr>
                <w:rFonts w:eastAsia="Calibri" w:cs="Arial"/>
                <w:sz w:val="22"/>
                <w:szCs w:val="22"/>
              </w:rPr>
              <w:t>Full name of the potential supplier submitting the information</w:t>
            </w:r>
          </w:p>
        </w:tc>
        <w:tc>
          <w:tcPr>
            <w:tcW w:w="3119" w:type="dxa"/>
          </w:tcPr>
          <w:p w14:paraId="5EAE7427" w14:textId="77777777" w:rsidR="00C175A0" w:rsidRPr="00417E78" w:rsidRDefault="00C175A0" w:rsidP="00473079">
            <w:pPr>
              <w:spacing w:after="200"/>
              <w:rPr>
                <w:rFonts w:eastAsia="Calibri"/>
              </w:rPr>
            </w:pPr>
          </w:p>
        </w:tc>
      </w:tr>
      <w:tr w:rsidR="00C175A0" w:rsidRPr="00417E78" w14:paraId="074E9744" w14:textId="77777777" w:rsidTr="00E8524F">
        <w:trPr>
          <w:gridAfter w:val="1"/>
          <w:wAfter w:w="28" w:type="dxa"/>
        </w:trPr>
        <w:tc>
          <w:tcPr>
            <w:tcW w:w="1526" w:type="dxa"/>
            <w:gridSpan w:val="2"/>
          </w:tcPr>
          <w:p w14:paraId="658AA047" w14:textId="77777777" w:rsidR="00C175A0" w:rsidRPr="00417E78" w:rsidRDefault="00C175A0" w:rsidP="00473079">
            <w:pPr>
              <w:spacing w:after="200"/>
              <w:rPr>
                <w:rFonts w:eastAsia="Calibri"/>
              </w:rPr>
            </w:pPr>
            <w:r w:rsidRPr="00417E78">
              <w:rPr>
                <w:rFonts w:eastAsia="Calibri"/>
              </w:rPr>
              <w:t>1.1(b) – (i)</w:t>
            </w:r>
          </w:p>
        </w:tc>
        <w:tc>
          <w:tcPr>
            <w:tcW w:w="5137" w:type="dxa"/>
            <w:gridSpan w:val="3"/>
          </w:tcPr>
          <w:p w14:paraId="1233A5BA" w14:textId="77777777" w:rsidR="00C175A0" w:rsidRPr="00417E78" w:rsidRDefault="00C175A0" w:rsidP="00473079">
            <w:pPr>
              <w:spacing w:after="200"/>
              <w:rPr>
                <w:rFonts w:eastAsia="Calibri"/>
              </w:rPr>
            </w:pPr>
            <w:r w:rsidRPr="00417E78">
              <w:rPr>
                <w:rFonts w:eastAsia="Calibri"/>
              </w:rPr>
              <w:t>Registered office address (if applicable)</w:t>
            </w:r>
          </w:p>
        </w:tc>
        <w:tc>
          <w:tcPr>
            <w:tcW w:w="3119" w:type="dxa"/>
          </w:tcPr>
          <w:p w14:paraId="6269938E" w14:textId="77777777" w:rsidR="00C175A0" w:rsidRPr="00417E78" w:rsidRDefault="00C175A0" w:rsidP="00473079">
            <w:pPr>
              <w:spacing w:after="200"/>
              <w:rPr>
                <w:rFonts w:eastAsia="Calibri"/>
              </w:rPr>
            </w:pPr>
          </w:p>
        </w:tc>
      </w:tr>
      <w:tr w:rsidR="00C175A0" w:rsidRPr="00417E78" w14:paraId="4CDEFD9E" w14:textId="77777777" w:rsidTr="00E8524F">
        <w:trPr>
          <w:gridAfter w:val="1"/>
          <w:wAfter w:w="28" w:type="dxa"/>
        </w:trPr>
        <w:tc>
          <w:tcPr>
            <w:tcW w:w="1526" w:type="dxa"/>
            <w:gridSpan w:val="2"/>
          </w:tcPr>
          <w:p w14:paraId="6D0DB5A9" w14:textId="77777777" w:rsidR="00C175A0" w:rsidRPr="00417E78" w:rsidRDefault="00C175A0" w:rsidP="00473079">
            <w:pPr>
              <w:spacing w:after="200"/>
              <w:rPr>
                <w:rFonts w:eastAsia="Calibri"/>
              </w:rPr>
            </w:pPr>
            <w:r w:rsidRPr="00417E78">
              <w:rPr>
                <w:rFonts w:eastAsia="Calibri"/>
              </w:rPr>
              <w:t>1.1(b) – (ii)</w:t>
            </w:r>
          </w:p>
        </w:tc>
        <w:tc>
          <w:tcPr>
            <w:tcW w:w="5137" w:type="dxa"/>
            <w:gridSpan w:val="3"/>
          </w:tcPr>
          <w:p w14:paraId="41FF09CF" w14:textId="77777777" w:rsidR="00C175A0" w:rsidRPr="00417E78" w:rsidRDefault="00C175A0" w:rsidP="00473079">
            <w:pPr>
              <w:spacing w:after="200"/>
              <w:rPr>
                <w:rFonts w:eastAsia="Calibri"/>
              </w:rPr>
            </w:pPr>
            <w:r w:rsidRPr="00417E78">
              <w:rPr>
                <w:rFonts w:eastAsia="Calibri"/>
              </w:rPr>
              <w:t>Registered website address (if applicable)</w:t>
            </w:r>
          </w:p>
        </w:tc>
        <w:tc>
          <w:tcPr>
            <w:tcW w:w="3119" w:type="dxa"/>
          </w:tcPr>
          <w:p w14:paraId="702815F3" w14:textId="77777777" w:rsidR="00C175A0" w:rsidRPr="00417E78" w:rsidRDefault="00C175A0" w:rsidP="00473079">
            <w:pPr>
              <w:spacing w:after="200"/>
              <w:rPr>
                <w:rFonts w:eastAsia="Calibri"/>
              </w:rPr>
            </w:pPr>
          </w:p>
        </w:tc>
      </w:tr>
      <w:tr w:rsidR="00C175A0" w:rsidRPr="00417E78" w14:paraId="07E2899A" w14:textId="77777777" w:rsidTr="00E8524F">
        <w:trPr>
          <w:gridAfter w:val="1"/>
          <w:wAfter w:w="28" w:type="dxa"/>
        </w:trPr>
        <w:tc>
          <w:tcPr>
            <w:tcW w:w="1526" w:type="dxa"/>
            <w:gridSpan w:val="2"/>
          </w:tcPr>
          <w:p w14:paraId="21B4776F" w14:textId="67A5F15C" w:rsidR="00C175A0" w:rsidRPr="00417E78" w:rsidRDefault="00C175A0" w:rsidP="00473079">
            <w:pPr>
              <w:spacing w:after="200"/>
              <w:rPr>
                <w:rFonts w:eastAsia="Calibri"/>
              </w:rPr>
            </w:pPr>
            <w:r w:rsidRPr="00417E78">
              <w:rPr>
                <w:rFonts w:eastAsia="Calibri"/>
              </w:rPr>
              <w:t>1.1</w:t>
            </w:r>
            <w:r>
              <w:rPr>
                <w:rFonts w:eastAsia="Calibri"/>
              </w:rPr>
              <w:t>I</w:t>
            </w:r>
          </w:p>
        </w:tc>
        <w:tc>
          <w:tcPr>
            <w:tcW w:w="5137" w:type="dxa"/>
            <w:gridSpan w:val="3"/>
          </w:tcPr>
          <w:p w14:paraId="2356996B" w14:textId="77777777" w:rsidR="00C175A0" w:rsidRPr="00417E78" w:rsidRDefault="00C175A0" w:rsidP="00473079">
            <w:pPr>
              <w:spacing w:after="200"/>
              <w:rPr>
                <w:rFonts w:eastAsia="Calibri"/>
              </w:rPr>
            </w:pPr>
            <w:r w:rsidRPr="00417E78">
              <w:rPr>
                <w:rFonts w:eastAsia="Calibri"/>
              </w:rPr>
              <w:t>Trading status</w:t>
            </w:r>
          </w:p>
          <w:p w14:paraId="4C486B46" w14:textId="77777777" w:rsidR="00C175A0" w:rsidRPr="00417E78" w:rsidRDefault="00C175A0" w:rsidP="00473079">
            <w:pPr>
              <w:spacing w:after="200"/>
              <w:rPr>
                <w:rFonts w:eastAsia="Calibri"/>
              </w:rPr>
            </w:pPr>
            <w:r w:rsidRPr="00417E78">
              <w:rPr>
                <w:rFonts w:eastAsia="Calibri"/>
              </w:rPr>
              <w:t>a)</w:t>
            </w:r>
            <w:r w:rsidRPr="00417E78">
              <w:rPr>
                <w:rFonts w:eastAsia="Calibri"/>
              </w:rPr>
              <w:tab/>
              <w:t>public limited company</w:t>
            </w:r>
          </w:p>
          <w:p w14:paraId="11482843" w14:textId="77777777" w:rsidR="00C175A0" w:rsidRPr="00417E78" w:rsidRDefault="00C175A0" w:rsidP="00473079">
            <w:pPr>
              <w:spacing w:after="200"/>
              <w:rPr>
                <w:rFonts w:eastAsia="Calibri"/>
              </w:rPr>
            </w:pPr>
            <w:r w:rsidRPr="00417E78">
              <w:rPr>
                <w:rFonts w:eastAsia="Calibri"/>
              </w:rPr>
              <w:t>b)</w:t>
            </w:r>
            <w:r w:rsidRPr="00417E78">
              <w:rPr>
                <w:rFonts w:eastAsia="Calibri"/>
              </w:rPr>
              <w:tab/>
              <w:t>limited company</w:t>
            </w:r>
          </w:p>
          <w:p w14:paraId="183D3EED" w14:textId="77777777" w:rsidR="00C175A0" w:rsidRPr="00417E78" w:rsidRDefault="00C175A0" w:rsidP="00473079">
            <w:pPr>
              <w:spacing w:after="200"/>
              <w:rPr>
                <w:rFonts w:eastAsia="Calibri"/>
              </w:rPr>
            </w:pPr>
            <w:r w:rsidRPr="00417E78">
              <w:rPr>
                <w:rFonts w:eastAsia="Calibri"/>
              </w:rPr>
              <w:t>c)</w:t>
            </w:r>
            <w:r w:rsidRPr="00417E78">
              <w:rPr>
                <w:rFonts w:eastAsia="Calibri"/>
              </w:rPr>
              <w:tab/>
              <w:t>limited liability partnership</w:t>
            </w:r>
          </w:p>
          <w:p w14:paraId="00A3C080" w14:textId="77777777" w:rsidR="00C175A0" w:rsidRPr="00417E78" w:rsidRDefault="00C175A0" w:rsidP="00473079">
            <w:pPr>
              <w:spacing w:after="200"/>
              <w:rPr>
                <w:rFonts w:eastAsia="Calibri"/>
              </w:rPr>
            </w:pPr>
            <w:r w:rsidRPr="00417E78">
              <w:rPr>
                <w:rFonts w:eastAsia="Calibri"/>
              </w:rPr>
              <w:t>d)</w:t>
            </w:r>
            <w:r w:rsidRPr="00417E78">
              <w:rPr>
                <w:rFonts w:eastAsia="Calibri"/>
              </w:rPr>
              <w:tab/>
              <w:t>other partnership</w:t>
            </w:r>
          </w:p>
          <w:p w14:paraId="251C9D08" w14:textId="77777777" w:rsidR="00C175A0" w:rsidRPr="00417E78" w:rsidRDefault="00C175A0" w:rsidP="00473079">
            <w:pPr>
              <w:spacing w:after="200"/>
              <w:rPr>
                <w:rFonts w:eastAsia="Calibri"/>
              </w:rPr>
            </w:pPr>
            <w:r w:rsidRPr="00417E78">
              <w:rPr>
                <w:rFonts w:eastAsia="Calibri"/>
              </w:rPr>
              <w:t>e)</w:t>
            </w:r>
            <w:r w:rsidRPr="00417E78">
              <w:rPr>
                <w:rFonts w:eastAsia="Calibri"/>
              </w:rPr>
              <w:tab/>
              <w:t>sole trader</w:t>
            </w:r>
          </w:p>
          <w:p w14:paraId="55C10E07" w14:textId="77777777" w:rsidR="00C175A0" w:rsidRPr="00417E78" w:rsidRDefault="00C175A0" w:rsidP="00473079">
            <w:pPr>
              <w:spacing w:after="200"/>
              <w:rPr>
                <w:rFonts w:eastAsia="Calibri"/>
              </w:rPr>
            </w:pPr>
            <w:r w:rsidRPr="00417E78">
              <w:rPr>
                <w:rFonts w:eastAsia="Calibri"/>
              </w:rPr>
              <w:t>f)</w:t>
            </w:r>
            <w:r w:rsidRPr="00417E78">
              <w:rPr>
                <w:rFonts w:eastAsia="Calibri"/>
              </w:rPr>
              <w:tab/>
              <w:t>third sector</w:t>
            </w:r>
          </w:p>
          <w:p w14:paraId="6A440AE1" w14:textId="77777777" w:rsidR="00C175A0" w:rsidRPr="00417E78" w:rsidRDefault="00C175A0" w:rsidP="00473079">
            <w:pPr>
              <w:spacing w:after="200"/>
              <w:rPr>
                <w:rFonts w:eastAsia="Calibri"/>
              </w:rPr>
            </w:pPr>
            <w:r w:rsidRPr="00417E78">
              <w:rPr>
                <w:rFonts w:eastAsia="Calibri"/>
              </w:rPr>
              <w:lastRenderedPageBreak/>
              <w:t>g)</w:t>
            </w:r>
            <w:r w:rsidRPr="00417E78">
              <w:rPr>
                <w:rFonts w:eastAsia="Calibri"/>
              </w:rPr>
              <w:tab/>
              <w:t>other (please specify your trading status)</w:t>
            </w:r>
          </w:p>
        </w:tc>
        <w:tc>
          <w:tcPr>
            <w:tcW w:w="3119" w:type="dxa"/>
          </w:tcPr>
          <w:p w14:paraId="4F624449" w14:textId="77777777" w:rsidR="00C175A0" w:rsidRPr="00417E78" w:rsidRDefault="00C175A0" w:rsidP="00473079">
            <w:pPr>
              <w:spacing w:after="200"/>
              <w:rPr>
                <w:rFonts w:eastAsia="Calibri"/>
              </w:rPr>
            </w:pPr>
          </w:p>
        </w:tc>
      </w:tr>
      <w:tr w:rsidR="00C175A0" w:rsidRPr="00417E78" w14:paraId="2CD2AD4F" w14:textId="77777777" w:rsidTr="00E8524F">
        <w:trPr>
          <w:gridAfter w:val="1"/>
          <w:wAfter w:w="28" w:type="dxa"/>
        </w:trPr>
        <w:tc>
          <w:tcPr>
            <w:tcW w:w="1526" w:type="dxa"/>
            <w:gridSpan w:val="2"/>
          </w:tcPr>
          <w:p w14:paraId="18C58DB3" w14:textId="77777777" w:rsidR="00C175A0" w:rsidRPr="00417E78" w:rsidRDefault="00C175A0" w:rsidP="00473079">
            <w:pPr>
              <w:spacing w:after="200"/>
              <w:rPr>
                <w:rFonts w:eastAsia="Calibri"/>
              </w:rPr>
            </w:pPr>
            <w:r w:rsidRPr="00417E78">
              <w:rPr>
                <w:rFonts w:eastAsia="Calibri"/>
              </w:rPr>
              <w:t>1.1(d)</w:t>
            </w:r>
          </w:p>
        </w:tc>
        <w:tc>
          <w:tcPr>
            <w:tcW w:w="5137" w:type="dxa"/>
            <w:gridSpan w:val="3"/>
          </w:tcPr>
          <w:p w14:paraId="6DD9BAB5" w14:textId="77777777" w:rsidR="00C175A0" w:rsidRPr="00417E78" w:rsidRDefault="00C175A0" w:rsidP="00473079">
            <w:pPr>
              <w:spacing w:after="200"/>
              <w:rPr>
                <w:rFonts w:eastAsia="Calibri"/>
              </w:rPr>
            </w:pPr>
            <w:r w:rsidRPr="00417E78">
              <w:rPr>
                <w:rFonts w:eastAsia="Calibri"/>
              </w:rPr>
              <w:t>Date of registration in country of origin</w:t>
            </w:r>
          </w:p>
        </w:tc>
        <w:tc>
          <w:tcPr>
            <w:tcW w:w="3119" w:type="dxa"/>
          </w:tcPr>
          <w:p w14:paraId="54DC91D0" w14:textId="77777777" w:rsidR="00C175A0" w:rsidRPr="00417E78" w:rsidRDefault="00C175A0" w:rsidP="00473079">
            <w:pPr>
              <w:spacing w:after="200"/>
              <w:rPr>
                <w:rFonts w:eastAsia="Calibri"/>
              </w:rPr>
            </w:pPr>
          </w:p>
        </w:tc>
      </w:tr>
      <w:tr w:rsidR="00C175A0" w:rsidRPr="00417E78" w14:paraId="63C630B2" w14:textId="77777777" w:rsidTr="00E8524F">
        <w:trPr>
          <w:gridAfter w:val="1"/>
          <w:wAfter w:w="28" w:type="dxa"/>
        </w:trPr>
        <w:tc>
          <w:tcPr>
            <w:tcW w:w="1526" w:type="dxa"/>
            <w:gridSpan w:val="2"/>
          </w:tcPr>
          <w:p w14:paraId="294F73E3" w14:textId="1FED354F" w:rsidR="00C175A0" w:rsidRPr="00417E78" w:rsidRDefault="00C175A0" w:rsidP="00473079">
            <w:pPr>
              <w:spacing w:after="200"/>
              <w:rPr>
                <w:rFonts w:eastAsia="Calibri"/>
              </w:rPr>
            </w:pPr>
            <w:r w:rsidRPr="00417E78">
              <w:rPr>
                <w:rFonts w:eastAsia="Calibri"/>
              </w:rPr>
              <w:t>1.1</w:t>
            </w:r>
            <w:r>
              <w:rPr>
                <w:rFonts w:eastAsia="Calibri"/>
              </w:rPr>
              <w:t>I</w:t>
            </w:r>
          </w:p>
        </w:tc>
        <w:tc>
          <w:tcPr>
            <w:tcW w:w="5137" w:type="dxa"/>
            <w:gridSpan w:val="3"/>
          </w:tcPr>
          <w:p w14:paraId="681D8A2D" w14:textId="77777777" w:rsidR="00C175A0" w:rsidRPr="00417E78" w:rsidRDefault="00C175A0" w:rsidP="00473079">
            <w:pPr>
              <w:spacing w:after="200"/>
              <w:rPr>
                <w:rFonts w:eastAsia="Calibri"/>
              </w:rPr>
            </w:pPr>
            <w:r w:rsidRPr="00417E78">
              <w:rPr>
                <w:rFonts w:eastAsia="Calibri"/>
              </w:rPr>
              <w:t>Company registration number (if applicable)</w:t>
            </w:r>
          </w:p>
        </w:tc>
        <w:tc>
          <w:tcPr>
            <w:tcW w:w="3119" w:type="dxa"/>
          </w:tcPr>
          <w:p w14:paraId="504AE1D3" w14:textId="77777777" w:rsidR="00C175A0" w:rsidRPr="00417E78" w:rsidRDefault="00C175A0" w:rsidP="00473079">
            <w:pPr>
              <w:spacing w:after="200"/>
              <w:rPr>
                <w:rFonts w:eastAsia="Calibri"/>
              </w:rPr>
            </w:pPr>
          </w:p>
        </w:tc>
      </w:tr>
      <w:tr w:rsidR="00C175A0" w:rsidRPr="00417E78" w14:paraId="6B35D4F2" w14:textId="77777777" w:rsidTr="00E8524F">
        <w:trPr>
          <w:gridAfter w:val="1"/>
          <w:wAfter w:w="28" w:type="dxa"/>
        </w:trPr>
        <w:tc>
          <w:tcPr>
            <w:tcW w:w="1526" w:type="dxa"/>
            <w:gridSpan w:val="2"/>
          </w:tcPr>
          <w:p w14:paraId="4546FCB9" w14:textId="77777777" w:rsidR="00C175A0" w:rsidRPr="00417E78" w:rsidRDefault="00C175A0" w:rsidP="00473079">
            <w:pPr>
              <w:spacing w:after="200"/>
              <w:rPr>
                <w:rFonts w:eastAsia="Calibri"/>
              </w:rPr>
            </w:pPr>
            <w:r w:rsidRPr="00417E78">
              <w:rPr>
                <w:rFonts w:eastAsia="Calibri"/>
              </w:rPr>
              <w:t>1.1(f)</w:t>
            </w:r>
          </w:p>
        </w:tc>
        <w:tc>
          <w:tcPr>
            <w:tcW w:w="5137" w:type="dxa"/>
            <w:gridSpan w:val="3"/>
          </w:tcPr>
          <w:p w14:paraId="4F5A19CD" w14:textId="77777777" w:rsidR="00C175A0" w:rsidRPr="00417E78" w:rsidRDefault="00C175A0" w:rsidP="00473079">
            <w:pPr>
              <w:spacing w:after="200"/>
              <w:rPr>
                <w:rFonts w:eastAsia="Calibri"/>
              </w:rPr>
            </w:pPr>
            <w:r w:rsidRPr="00417E78">
              <w:rPr>
                <w:rFonts w:eastAsia="Calibri"/>
              </w:rPr>
              <w:t>Charity registration number (if applicable)</w:t>
            </w:r>
          </w:p>
        </w:tc>
        <w:tc>
          <w:tcPr>
            <w:tcW w:w="3119" w:type="dxa"/>
          </w:tcPr>
          <w:p w14:paraId="4E9CAA15" w14:textId="77777777" w:rsidR="00C175A0" w:rsidRPr="00417E78" w:rsidRDefault="00C175A0" w:rsidP="00473079">
            <w:pPr>
              <w:spacing w:after="200"/>
              <w:rPr>
                <w:rFonts w:eastAsia="Calibri"/>
              </w:rPr>
            </w:pPr>
          </w:p>
        </w:tc>
      </w:tr>
      <w:tr w:rsidR="00C175A0" w:rsidRPr="00417E78" w14:paraId="0AF61964" w14:textId="77777777" w:rsidTr="00E8524F">
        <w:trPr>
          <w:gridAfter w:val="1"/>
          <w:wAfter w:w="28" w:type="dxa"/>
        </w:trPr>
        <w:tc>
          <w:tcPr>
            <w:tcW w:w="1526" w:type="dxa"/>
            <w:gridSpan w:val="2"/>
          </w:tcPr>
          <w:p w14:paraId="0B3748A5" w14:textId="77777777" w:rsidR="00C175A0" w:rsidRPr="00417E78" w:rsidRDefault="00C175A0" w:rsidP="00473079">
            <w:pPr>
              <w:spacing w:after="200"/>
              <w:rPr>
                <w:rFonts w:eastAsia="Calibri"/>
              </w:rPr>
            </w:pPr>
            <w:r w:rsidRPr="00417E78">
              <w:rPr>
                <w:rFonts w:eastAsia="Calibri"/>
              </w:rPr>
              <w:t>1.1(g)</w:t>
            </w:r>
          </w:p>
        </w:tc>
        <w:tc>
          <w:tcPr>
            <w:tcW w:w="5137" w:type="dxa"/>
            <w:gridSpan w:val="3"/>
          </w:tcPr>
          <w:p w14:paraId="62EA97D0" w14:textId="77777777" w:rsidR="00C175A0" w:rsidRPr="00417E78" w:rsidRDefault="00C175A0" w:rsidP="00473079">
            <w:pPr>
              <w:spacing w:after="200"/>
              <w:rPr>
                <w:rFonts w:eastAsia="Calibri"/>
              </w:rPr>
            </w:pPr>
            <w:r w:rsidRPr="00417E78">
              <w:rPr>
                <w:rFonts w:eastAsia="Calibri"/>
              </w:rPr>
              <w:t>Head office DUNS number (if applicable)</w:t>
            </w:r>
          </w:p>
        </w:tc>
        <w:tc>
          <w:tcPr>
            <w:tcW w:w="3119" w:type="dxa"/>
          </w:tcPr>
          <w:p w14:paraId="5CCEF767" w14:textId="77777777" w:rsidR="00C175A0" w:rsidRPr="00417E78" w:rsidRDefault="00C175A0" w:rsidP="00473079">
            <w:pPr>
              <w:spacing w:after="200"/>
              <w:rPr>
                <w:rFonts w:eastAsia="Calibri"/>
              </w:rPr>
            </w:pPr>
          </w:p>
        </w:tc>
      </w:tr>
      <w:tr w:rsidR="00C175A0" w:rsidRPr="00417E78" w14:paraId="355194A4" w14:textId="77777777" w:rsidTr="00E8524F">
        <w:trPr>
          <w:gridAfter w:val="1"/>
          <w:wAfter w:w="28" w:type="dxa"/>
        </w:trPr>
        <w:tc>
          <w:tcPr>
            <w:tcW w:w="1526" w:type="dxa"/>
            <w:gridSpan w:val="2"/>
          </w:tcPr>
          <w:p w14:paraId="1E38C52E" w14:textId="77777777" w:rsidR="00C175A0" w:rsidRPr="00417E78" w:rsidRDefault="00C175A0" w:rsidP="00473079">
            <w:pPr>
              <w:spacing w:after="200"/>
              <w:rPr>
                <w:rFonts w:eastAsia="Calibri"/>
              </w:rPr>
            </w:pPr>
            <w:r w:rsidRPr="00417E78">
              <w:rPr>
                <w:rFonts w:eastAsia="Calibri"/>
              </w:rPr>
              <w:t>1.1(h)</w:t>
            </w:r>
          </w:p>
        </w:tc>
        <w:tc>
          <w:tcPr>
            <w:tcW w:w="5137" w:type="dxa"/>
            <w:gridSpan w:val="3"/>
          </w:tcPr>
          <w:p w14:paraId="02F143DD" w14:textId="77777777" w:rsidR="00C175A0" w:rsidRPr="00417E78" w:rsidRDefault="00C175A0" w:rsidP="00473079">
            <w:pPr>
              <w:spacing w:after="200"/>
              <w:rPr>
                <w:rFonts w:eastAsia="Calibri"/>
              </w:rPr>
            </w:pPr>
            <w:r w:rsidRPr="00417E78">
              <w:rPr>
                <w:rFonts w:eastAsia="Calibri"/>
              </w:rPr>
              <w:t>Registered VAT number</w:t>
            </w:r>
          </w:p>
        </w:tc>
        <w:tc>
          <w:tcPr>
            <w:tcW w:w="3119" w:type="dxa"/>
          </w:tcPr>
          <w:p w14:paraId="7CC53A11" w14:textId="77777777" w:rsidR="00C175A0" w:rsidRPr="00417E78" w:rsidRDefault="00C175A0" w:rsidP="00473079">
            <w:pPr>
              <w:spacing w:after="200"/>
              <w:rPr>
                <w:rFonts w:eastAsia="Calibri"/>
              </w:rPr>
            </w:pPr>
          </w:p>
        </w:tc>
      </w:tr>
      <w:tr w:rsidR="00C175A0" w:rsidRPr="00417E78" w14:paraId="2A26732C" w14:textId="77777777" w:rsidTr="00E8524F">
        <w:trPr>
          <w:gridAfter w:val="1"/>
          <w:wAfter w:w="28" w:type="dxa"/>
          <w:trHeight w:val="734"/>
        </w:trPr>
        <w:tc>
          <w:tcPr>
            <w:tcW w:w="1526" w:type="dxa"/>
            <w:gridSpan w:val="2"/>
          </w:tcPr>
          <w:p w14:paraId="15C028BA" w14:textId="57010AAE" w:rsidR="00C175A0" w:rsidRPr="00417E78" w:rsidRDefault="00C175A0" w:rsidP="00473079">
            <w:pPr>
              <w:spacing w:after="200"/>
              <w:rPr>
                <w:rFonts w:eastAsia="Calibri"/>
              </w:rPr>
            </w:pPr>
            <w:r>
              <w:rPr>
                <w:rFonts w:eastAsia="Calibri"/>
              </w:rPr>
              <w:t>1.1(i) – (i</w:t>
            </w:r>
            <w:r w:rsidRPr="00417E78">
              <w:rPr>
                <w:rFonts w:eastAsia="Calibri"/>
              </w:rPr>
              <w:t>)</w:t>
            </w:r>
          </w:p>
        </w:tc>
        <w:tc>
          <w:tcPr>
            <w:tcW w:w="5137" w:type="dxa"/>
            <w:gridSpan w:val="3"/>
          </w:tcPr>
          <w:p w14:paraId="07E7368C" w14:textId="77777777" w:rsidR="00C175A0" w:rsidRPr="00417E78" w:rsidRDefault="00C175A0" w:rsidP="00473079">
            <w:pPr>
              <w:spacing w:after="200"/>
              <w:rPr>
                <w:rFonts w:eastAsia="Calibri"/>
              </w:rPr>
            </w:pPr>
            <w:r w:rsidRPr="00417E78">
              <w:rPr>
                <w:rFonts w:eastAsia="Calibri"/>
              </w:rPr>
              <w:t>If applicable, is your organisation registered with the appropriate professional or trade register(s)?</w:t>
            </w:r>
          </w:p>
        </w:tc>
        <w:tc>
          <w:tcPr>
            <w:tcW w:w="3119" w:type="dxa"/>
          </w:tcPr>
          <w:p w14:paraId="4C245D91" w14:textId="77777777" w:rsidR="00C175A0" w:rsidRPr="00417E78" w:rsidRDefault="00C175A0" w:rsidP="00473079">
            <w:pPr>
              <w:spacing w:after="200"/>
              <w:rPr>
                <w:rFonts w:eastAsia="Calibri"/>
              </w:rPr>
            </w:pPr>
            <w:r w:rsidRPr="00417E78">
              <w:rPr>
                <w:rFonts w:eastAsia="Calibri"/>
              </w:rPr>
              <w:t xml:space="preserve">Yes </w:t>
            </w:r>
            <w:r w:rsidRPr="00417E78">
              <w:rPr>
                <w:rFonts w:ascii="MS Gothic" w:eastAsia="MS Gothic" w:hAnsi="MS Gothic" w:cs="MS Gothic" w:hint="eastAsia"/>
              </w:rPr>
              <w:t>☐</w:t>
            </w:r>
            <w:r w:rsidRPr="00417E78">
              <w:rPr>
                <w:rFonts w:ascii="MS Gothic" w:eastAsia="MS Gothic" w:hAnsi="MS Gothic" w:cs="MS Gothic"/>
              </w:rPr>
              <w:t xml:space="preserve">   </w:t>
            </w:r>
            <w:r w:rsidRPr="00417E78">
              <w:rPr>
                <w:rFonts w:eastAsia="Calibri"/>
              </w:rPr>
              <w:t xml:space="preserve">No  </w:t>
            </w:r>
            <w:r w:rsidRPr="00417E78">
              <w:rPr>
                <w:rFonts w:ascii="MS Gothic" w:eastAsia="MS Gothic" w:hAnsi="MS Gothic" w:cs="MS Gothic" w:hint="eastAsia"/>
              </w:rPr>
              <w:t>☐</w:t>
            </w:r>
            <w:r w:rsidRPr="00417E78">
              <w:rPr>
                <w:rFonts w:ascii="MS Gothic" w:eastAsia="MS Gothic" w:hAnsi="MS Gothic" w:cs="MS Gothic"/>
              </w:rPr>
              <w:t xml:space="preserve">   </w:t>
            </w:r>
            <w:r w:rsidRPr="00417E78">
              <w:rPr>
                <w:rFonts w:eastAsia="Calibri"/>
              </w:rPr>
              <w:t xml:space="preserve">N/A </w:t>
            </w:r>
            <w:r w:rsidRPr="00417E78">
              <w:rPr>
                <w:rFonts w:ascii="MS Gothic" w:eastAsia="MS Gothic" w:hAnsi="MS Gothic" w:cs="MS Gothic" w:hint="eastAsia"/>
              </w:rPr>
              <w:t>☐</w:t>
            </w:r>
          </w:p>
        </w:tc>
      </w:tr>
      <w:tr w:rsidR="00C175A0" w:rsidRPr="00417E78" w14:paraId="4759E51A" w14:textId="77777777" w:rsidTr="00E8524F">
        <w:trPr>
          <w:gridAfter w:val="1"/>
          <w:wAfter w:w="28" w:type="dxa"/>
          <w:trHeight w:val="712"/>
        </w:trPr>
        <w:tc>
          <w:tcPr>
            <w:tcW w:w="1526" w:type="dxa"/>
            <w:gridSpan w:val="2"/>
          </w:tcPr>
          <w:p w14:paraId="201D1D41" w14:textId="48716475" w:rsidR="00C175A0" w:rsidRPr="00417E78" w:rsidRDefault="00C175A0" w:rsidP="00473079">
            <w:pPr>
              <w:spacing w:after="200"/>
              <w:rPr>
                <w:rFonts w:eastAsia="Calibri"/>
              </w:rPr>
            </w:pPr>
            <w:r w:rsidRPr="00417E78">
              <w:rPr>
                <w:rFonts w:eastAsia="Calibri"/>
              </w:rPr>
              <w:t xml:space="preserve">1.1(i) </w:t>
            </w:r>
            <w:r>
              <w:rPr>
                <w:rFonts w:eastAsia="Calibri"/>
              </w:rPr>
              <w:t>–</w:t>
            </w:r>
            <w:r w:rsidRPr="00417E78">
              <w:rPr>
                <w:rFonts w:eastAsia="Calibri"/>
              </w:rPr>
              <w:t xml:space="preserve"> (ii)</w:t>
            </w:r>
          </w:p>
        </w:tc>
        <w:tc>
          <w:tcPr>
            <w:tcW w:w="5137" w:type="dxa"/>
            <w:gridSpan w:val="3"/>
          </w:tcPr>
          <w:p w14:paraId="17F7F7EB" w14:textId="2A9C8A60" w:rsidR="00C175A0" w:rsidRPr="00B750A6" w:rsidRDefault="00C175A0" w:rsidP="00473079">
            <w:pPr>
              <w:pStyle w:val="NoSpacing"/>
              <w:rPr>
                <w:rFonts w:eastAsia="Calibri" w:cs="Arial"/>
                <w:highlight w:val="yellow"/>
              </w:rPr>
            </w:pPr>
            <w:r w:rsidRPr="00B750A6">
              <w:rPr>
                <w:rFonts w:eastAsia="Calibri" w:cs="Arial"/>
                <w:sz w:val="22"/>
                <w:szCs w:val="18"/>
              </w:rPr>
              <w:t>If you responded yes to 1.1(i) – (i), please provide the relevant details, including the registration number(s).</w:t>
            </w:r>
          </w:p>
        </w:tc>
        <w:tc>
          <w:tcPr>
            <w:tcW w:w="3119" w:type="dxa"/>
          </w:tcPr>
          <w:p w14:paraId="1EEEB9C8" w14:textId="77777777" w:rsidR="00C175A0" w:rsidRPr="00417E78" w:rsidRDefault="00C175A0" w:rsidP="00473079">
            <w:pPr>
              <w:spacing w:after="200"/>
              <w:rPr>
                <w:rFonts w:eastAsia="Calibri"/>
              </w:rPr>
            </w:pPr>
          </w:p>
        </w:tc>
      </w:tr>
      <w:tr w:rsidR="00C175A0" w:rsidRPr="00417E78" w14:paraId="4ED66003" w14:textId="77777777" w:rsidTr="00E8524F">
        <w:trPr>
          <w:gridAfter w:val="1"/>
          <w:wAfter w:w="28" w:type="dxa"/>
        </w:trPr>
        <w:tc>
          <w:tcPr>
            <w:tcW w:w="1526" w:type="dxa"/>
            <w:gridSpan w:val="2"/>
          </w:tcPr>
          <w:p w14:paraId="5EB7002B" w14:textId="7B328A7C" w:rsidR="00C175A0" w:rsidRPr="00417E78" w:rsidRDefault="00C175A0" w:rsidP="00473079">
            <w:pPr>
              <w:spacing w:after="200"/>
              <w:rPr>
                <w:rFonts w:eastAsia="Calibri"/>
              </w:rPr>
            </w:pPr>
            <w:r w:rsidRPr="003532C8">
              <w:t xml:space="preserve">1.1(j) </w:t>
            </w:r>
            <w:r>
              <w:t>–</w:t>
            </w:r>
            <w:r w:rsidRPr="003532C8">
              <w:t xml:space="preserve"> (i)</w:t>
            </w:r>
          </w:p>
        </w:tc>
        <w:tc>
          <w:tcPr>
            <w:tcW w:w="5137" w:type="dxa"/>
            <w:gridSpan w:val="3"/>
          </w:tcPr>
          <w:p w14:paraId="2D8E56C7" w14:textId="77777777" w:rsidR="00C175A0" w:rsidRPr="006C064E" w:rsidRDefault="00C175A0" w:rsidP="00473079">
            <w:pPr>
              <w:spacing w:after="200"/>
              <w:rPr>
                <w:rFonts w:eastAsia="Calibri"/>
                <w:highlight w:val="yellow"/>
              </w:rPr>
            </w:pPr>
            <w:r w:rsidRPr="003532C8">
              <w:t>Is it a legal requirement in the state where you are established for you to possess a particular authorisation, or be a member of a particular organisation in order to provide the services specified in this procurement?</w:t>
            </w:r>
          </w:p>
        </w:tc>
        <w:tc>
          <w:tcPr>
            <w:tcW w:w="3119" w:type="dxa"/>
          </w:tcPr>
          <w:p w14:paraId="48A3CC03" w14:textId="77777777" w:rsidR="00C175A0" w:rsidRPr="00417E78" w:rsidRDefault="00C175A0" w:rsidP="00473079">
            <w:pPr>
              <w:spacing w:after="200"/>
              <w:rPr>
                <w:rFonts w:eastAsia="Calibri"/>
              </w:rPr>
            </w:pPr>
            <w:r w:rsidRPr="003532C8">
              <w:rPr>
                <w:rFonts w:eastAsia="Calibri"/>
              </w:rPr>
              <w:t xml:space="preserve">Yes </w:t>
            </w:r>
            <w:r w:rsidRPr="003532C8">
              <w:rPr>
                <w:rFonts w:ascii="MS Gothic" w:eastAsia="MS Gothic" w:hAnsi="MS Gothic" w:cs="MS Gothic" w:hint="eastAsia"/>
              </w:rPr>
              <w:t>☐</w:t>
            </w:r>
            <w:r w:rsidRPr="003532C8">
              <w:rPr>
                <w:rFonts w:ascii="MS Gothic" w:eastAsia="MS Gothic" w:hAnsi="MS Gothic" w:cs="MS Gothic"/>
              </w:rPr>
              <w:t xml:space="preserve">   </w:t>
            </w:r>
            <w:r w:rsidRPr="003532C8">
              <w:rPr>
                <w:rFonts w:eastAsia="Calibri"/>
              </w:rPr>
              <w:t xml:space="preserve">No  </w:t>
            </w:r>
            <w:r w:rsidRPr="003532C8">
              <w:rPr>
                <w:rFonts w:ascii="MS Gothic" w:eastAsia="MS Gothic" w:hAnsi="MS Gothic" w:cs="MS Gothic" w:hint="eastAsia"/>
              </w:rPr>
              <w:t>☐</w:t>
            </w:r>
            <w:r w:rsidRPr="003532C8">
              <w:rPr>
                <w:rFonts w:ascii="MS Gothic" w:eastAsia="MS Gothic" w:hAnsi="MS Gothic" w:cs="MS Gothic"/>
              </w:rPr>
              <w:t xml:space="preserve">   </w:t>
            </w:r>
          </w:p>
        </w:tc>
      </w:tr>
      <w:tr w:rsidR="00C175A0" w:rsidRPr="00417E78" w14:paraId="11939E18" w14:textId="77777777" w:rsidTr="00E8524F">
        <w:trPr>
          <w:gridAfter w:val="1"/>
          <w:wAfter w:w="28" w:type="dxa"/>
        </w:trPr>
        <w:tc>
          <w:tcPr>
            <w:tcW w:w="1526" w:type="dxa"/>
            <w:gridSpan w:val="2"/>
          </w:tcPr>
          <w:p w14:paraId="112E3387" w14:textId="27B0B33E" w:rsidR="00C175A0" w:rsidRPr="00417E78" w:rsidRDefault="00C175A0" w:rsidP="00473079">
            <w:pPr>
              <w:spacing w:after="200"/>
              <w:rPr>
                <w:rFonts w:eastAsia="Calibri"/>
              </w:rPr>
            </w:pPr>
            <w:r w:rsidRPr="00417E78">
              <w:rPr>
                <w:rFonts w:eastAsia="Calibri"/>
              </w:rPr>
              <w:t xml:space="preserve">1.1(j) </w:t>
            </w:r>
            <w:r>
              <w:rPr>
                <w:rFonts w:eastAsia="Calibri"/>
              </w:rPr>
              <w:t>–</w:t>
            </w:r>
            <w:r w:rsidRPr="00417E78">
              <w:rPr>
                <w:rFonts w:eastAsia="Calibri"/>
              </w:rPr>
              <w:t xml:space="preserve"> (ii)</w:t>
            </w:r>
          </w:p>
        </w:tc>
        <w:tc>
          <w:tcPr>
            <w:tcW w:w="5137" w:type="dxa"/>
            <w:gridSpan w:val="3"/>
          </w:tcPr>
          <w:p w14:paraId="347B6CC1" w14:textId="61623A01" w:rsidR="00C175A0" w:rsidRPr="006C064E" w:rsidRDefault="00C175A0" w:rsidP="00473079">
            <w:pPr>
              <w:spacing w:after="200"/>
              <w:rPr>
                <w:rFonts w:eastAsia="Calibri"/>
                <w:highlight w:val="yellow"/>
              </w:rPr>
            </w:pPr>
            <w:r w:rsidRPr="00246DBC">
              <w:rPr>
                <w:rFonts w:eastAsia="Calibri"/>
              </w:rPr>
              <w:t xml:space="preserve">If you responded yes to 1.1(j) </w:t>
            </w:r>
            <w:r>
              <w:rPr>
                <w:rFonts w:eastAsia="Calibri"/>
              </w:rPr>
              <w:t>–</w:t>
            </w:r>
            <w:r w:rsidRPr="00246DBC">
              <w:rPr>
                <w:rFonts w:eastAsia="Calibri"/>
              </w:rPr>
              <w:t xml:space="preserve"> (i) please provide additional details of what is required and confirmation that you have complied with this.</w:t>
            </w:r>
          </w:p>
        </w:tc>
        <w:tc>
          <w:tcPr>
            <w:tcW w:w="3119" w:type="dxa"/>
          </w:tcPr>
          <w:p w14:paraId="7E07F01E" w14:textId="77777777" w:rsidR="00C175A0" w:rsidRPr="00417E78" w:rsidRDefault="00C175A0" w:rsidP="00473079">
            <w:pPr>
              <w:spacing w:after="200"/>
              <w:rPr>
                <w:rFonts w:eastAsia="Calibri"/>
              </w:rPr>
            </w:pPr>
          </w:p>
        </w:tc>
      </w:tr>
      <w:tr w:rsidR="00C175A0" w:rsidRPr="00417E78" w14:paraId="64FAC029" w14:textId="77777777" w:rsidTr="00E8524F">
        <w:trPr>
          <w:gridAfter w:val="1"/>
          <w:wAfter w:w="28" w:type="dxa"/>
        </w:trPr>
        <w:tc>
          <w:tcPr>
            <w:tcW w:w="1526" w:type="dxa"/>
            <w:gridSpan w:val="2"/>
          </w:tcPr>
          <w:p w14:paraId="6724C779" w14:textId="77777777" w:rsidR="00C175A0" w:rsidRPr="00417E78" w:rsidRDefault="00C175A0" w:rsidP="00473079">
            <w:pPr>
              <w:spacing w:after="200"/>
              <w:rPr>
                <w:rFonts w:eastAsia="Calibri"/>
              </w:rPr>
            </w:pPr>
            <w:r w:rsidRPr="00417E78">
              <w:rPr>
                <w:rFonts w:eastAsia="Calibri"/>
              </w:rPr>
              <w:t>1.1(k)</w:t>
            </w:r>
          </w:p>
        </w:tc>
        <w:tc>
          <w:tcPr>
            <w:tcW w:w="5137" w:type="dxa"/>
            <w:gridSpan w:val="3"/>
          </w:tcPr>
          <w:p w14:paraId="0905551C" w14:textId="77777777" w:rsidR="00C175A0" w:rsidRPr="00417E78" w:rsidRDefault="00C175A0" w:rsidP="00473079">
            <w:pPr>
              <w:spacing w:after="200"/>
              <w:rPr>
                <w:rFonts w:eastAsia="Calibri"/>
              </w:rPr>
            </w:pPr>
            <w:r w:rsidRPr="00417E78">
              <w:rPr>
                <w:rFonts w:eastAsia="Calibri"/>
              </w:rPr>
              <w:t>Trading name(s) that will be used if successful in this procurement.</w:t>
            </w:r>
          </w:p>
        </w:tc>
        <w:tc>
          <w:tcPr>
            <w:tcW w:w="3119" w:type="dxa"/>
          </w:tcPr>
          <w:p w14:paraId="2C9ED915" w14:textId="77777777" w:rsidR="00C175A0" w:rsidRPr="00417E78" w:rsidRDefault="00C175A0" w:rsidP="00473079">
            <w:pPr>
              <w:spacing w:after="200"/>
              <w:rPr>
                <w:rFonts w:eastAsia="Calibri"/>
              </w:rPr>
            </w:pPr>
          </w:p>
        </w:tc>
      </w:tr>
      <w:tr w:rsidR="00C175A0" w:rsidRPr="00417E78" w14:paraId="7D00DA56" w14:textId="77777777" w:rsidTr="00E8524F">
        <w:trPr>
          <w:gridAfter w:val="1"/>
          <w:wAfter w:w="28" w:type="dxa"/>
        </w:trPr>
        <w:tc>
          <w:tcPr>
            <w:tcW w:w="1526" w:type="dxa"/>
            <w:gridSpan w:val="2"/>
          </w:tcPr>
          <w:p w14:paraId="02AAD451" w14:textId="77777777" w:rsidR="00C175A0" w:rsidRPr="00417E78" w:rsidRDefault="00C175A0" w:rsidP="00473079">
            <w:pPr>
              <w:spacing w:after="200"/>
              <w:rPr>
                <w:rFonts w:eastAsia="Calibri"/>
              </w:rPr>
            </w:pPr>
            <w:r w:rsidRPr="00417E78">
              <w:rPr>
                <w:rFonts w:eastAsia="Calibri"/>
              </w:rPr>
              <w:t>1.1(l)</w:t>
            </w:r>
          </w:p>
        </w:tc>
        <w:tc>
          <w:tcPr>
            <w:tcW w:w="5137" w:type="dxa"/>
            <w:gridSpan w:val="3"/>
          </w:tcPr>
          <w:p w14:paraId="6E9FDEB8" w14:textId="77777777" w:rsidR="00C175A0" w:rsidRDefault="00C175A0" w:rsidP="00473079">
            <w:pPr>
              <w:spacing w:after="200"/>
              <w:rPr>
                <w:rFonts w:eastAsia="Calibri"/>
              </w:rPr>
            </w:pPr>
            <w:r w:rsidRPr="00417E78">
              <w:rPr>
                <w:rFonts w:eastAsia="Calibri"/>
              </w:rPr>
              <w:t>Relevant classifications (state whether you fall within one of these, and if so which one)</w:t>
            </w:r>
          </w:p>
          <w:p w14:paraId="06303B00" w14:textId="77777777" w:rsidR="00C175A0" w:rsidRPr="00904CCE" w:rsidRDefault="00C175A0" w:rsidP="00473079">
            <w:pPr>
              <w:spacing w:after="200"/>
              <w:rPr>
                <w:rFonts w:eastAsia="Calibri"/>
              </w:rPr>
            </w:pPr>
            <w:r>
              <w:rPr>
                <w:rFonts w:eastAsia="Calibri"/>
              </w:rPr>
              <w:t xml:space="preserve">- </w:t>
            </w:r>
            <w:r w:rsidRPr="00904CCE">
              <w:rPr>
                <w:rFonts w:eastAsia="Calibri"/>
              </w:rPr>
              <w:t>Voluntary Community Social Enterprise (VCSE)</w:t>
            </w:r>
          </w:p>
          <w:p w14:paraId="035426AD" w14:textId="77777777" w:rsidR="00C175A0" w:rsidRPr="00417E78" w:rsidRDefault="00C175A0" w:rsidP="00473079">
            <w:pPr>
              <w:spacing w:after="200"/>
              <w:rPr>
                <w:rFonts w:eastAsia="Calibri"/>
              </w:rPr>
            </w:pPr>
            <w:r>
              <w:rPr>
                <w:rFonts w:eastAsia="Calibri"/>
              </w:rPr>
              <w:t xml:space="preserve">- </w:t>
            </w:r>
            <w:r w:rsidRPr="00417E78">
              <w:rPr>
                <w:rFonts w:eastAsia="Calibri"/>
              </w:rPr>
              <w:t>Sheltered Workshop</w:t>
            </w:r>
          </w:p>
          <w:p w14:paraId="4E5C6CC0" w14:textId="77777777" w:rsidR="00C175A0" w:rsidRPr="00417E78" w:rsidRDefault="00C175A0" w:rsidP="00473079">
            <w:pPr>
              <w:spacing w:after="200"/>
              <w:rPr>
                <w:rFonts w:eastAsia="Calibri"/>
              </w:rPr>
            </w:pPr>
            <w:r>
              <w:rPr>
                <w:rFonts w:eastAsia="Calibri"/>
              </w:rPr>
              <w:t xml:space="preserve">- </w:t>
            </w:r>
            <w:r w:rsidRPr="00417E78">
              <w:rPr>
                <w:rFonts w:eastAsia="Calibri"/>
              </w:rPr>
              <w:t>Public service mutual</w:t>
            </w:r>
          </w:p>
        </w:tc>
        <w:tc>
          <w:tcPr>
            <w:tcW w:w="3119" w:type="dxa"/>
          </w:tcPr>
          <w:p w14:paraId="4AC4DA8B" w14:textId="77777777" w:rsidR="00C175A0" w:rsidRPr="00417E78" w:rsidRDefault="00C175A0" w:rsidP="00473079">
            <w:pPr>
              <w:spacing w:after="200"/>
              <w:rPr>
                <w:rFonts w:eastAsia="Calibri"/>
              </w:rPr>
            </w:pPr>
          </w:p>
        </w:tc>
      </w:tr>
      <w:tr w:rsidR="00C175A0" w:rsidRPr="00417E78" w14:paraId="42A27307" w14:textId="77777777" w:rsidTr="00E8524F">
        <w:trPr>
          <w:gridAfter w:val="1"/>
          <w:wAfter w:w="28" w:type="dxa"/>
          <w:trHeight w:val="668"/>
        </w:trPr>
        <w:tc>
          <w:tcPr>
            <w:tcW w:w="1526" w:type="dxa"/>
            <w:gridSpan w:val="2"/>
          </w:tcPr>
          <w:p w14:paraId="24C51F43" w14:textId="77777777" w:rsidR="00C175A0" w:rsidRPr="00417E78" w:rsidRDefault="00C175A0" w:rsidP="00473079">
            <w:pPr>
              <w:spacing w:after="200"/>
              <w:rPr>
                <w:rFonts w:eastAsia="Calibri"/>
              </w:rPr>
            </w:pPr>
            <w:r w:rsidRPr="00417E78">
              <w:rPr>
                <w:rFonts w:eastAsia="Calibri"/>
              </w:rPr>
              <w:t>1.1(m)</w:t>
            </w:r>
          </w:p>
        </w:tc>
        <w:tc>
          <w:tcPr>
            <w:tcW w:w="5137" w:type="dxa"/>
            <w:gridSpan w:val="3"/>
          </w:tcPr>
          <w:p w14:paraId="394D174B" w14:textId="77777777" w:rsidR="00C175A0" w:rsidRPr="00C175A0" w:rsidRDefault="00C175A0" w:rsidP="00473079">
            <w:pPr>
              <w:pStyle w:val="NoSpacing"/>
              <w:rPr>
                <w:rFonts w:eastAsia="Calibri" w:cs="Arial"/>
                <w:sz w:val="22"/>
                <w:szCs w:val="22"/>
              </w:rPr>
            </w:pPr>
            <w:r w:rsidRPr="00C175A0">
              <w:rPr>
                <w:rFonts w:eastAsia="Calibri" w:cs="Arial"/>
                <w:sz w:val="22"/>
                <w:szCs w:val="22"/>
              </w:rPr>
              <w:t>Are you a Small, Medium or Micro Enterprise (SME)?</w:t>
            </w:r>
          </w:p>
          <w:p w14:paraId="5D837CCC" w14:textId="77777777" w:rsidR="00C175A0" w:rsidRPr="00513071" w:rsidRDefault="00C175A0" w:rsidP="00473079">
            <w:pPr>
              <w:pStyle w:val="NoSpacing"/>
              <w:rPr>
                <w:rFonts w:eastAsia="Calibri" w:cs="Arial"/>
              </w:rPr>
            </w:pPr>
          </w:p>
          <w:p w14:paraId="1857952C" w14:textId="39B9A047" w:rsidR="00C175A0" w:rsidRPr="00417E78" w:rsidRDefault="00C175A0" w:rsidP="00473079">
            <w:pPr>
              <w:spacing w:after="200"/>
              <w:rPr>
                <w:rFonts w:eastAsia="Calibri"/>
              </w:rPr>
            </w:pPr>
            <w:r w:rsidRPr="712FBABF">
              <w:rPr>
                <w:color w:val="000000" w:themeColor="text1"/>
                <w:sz w:val="18"/>
                <w:szCs w:val="18"/>
              </w:rPr>
              <w:t xml:space="preserve"> The</w:t>
            </w:r>
            <w:r w:rsidR="001F25B1">
              <w:rPr>
                <w:color w:val="000000" w:themeColor="text1"/>
                <w:sz w:val="18"/>
                <w:szCs w:val="18"/>
              </w:rPr>
              <w:t xml:space="preserve"> Government</w:t>
            </w:r>
            <w:r w:rsidRPr="712FBABF">
              <w:rPr>
                <w:color w:val="000000" w:themeColor="text1"/>
                <w:sz w:val="18"/>
                <w:szCs w:val="18"/>
              </w:rPr>
              <w:t xml:space="preserve"> defines an SME as an enterprise which employs fewer than 250 persons and which has an annual turnover not exceeding EUR 50million</w:t>
            </w:r>
            <w:r w:rsidR="001C0CFE">
              <w:rPr>
                <w:color w:val="000000" w:themeColor="text1"/>
                <w:sz w:val="18"/>
                <w:szCs w:val="18"/>
              </w:rPr>
              <w:t>.</w:t>
            </w:r>
          </w:p>
        </w:tc>
        <w:tc>
          <w:tcPr>
            <w:tcW w:w="3119" w:type="dxa"/>
          </w:tcPr>
          <w:p w14:paraId="73028482" w14:textId="77777777" w:rsidR="00C175A0" w:rsidRPr="00417E78" w:rsidRDefault="00C175A0" w:rsidP="00473079">
            <w:pPr>
              <w:spacing w:after="200"/>
              <w:rPr>
                <w:rFonts w:eastAsia="Calibri"/>
              </w:rPr>
            </w:pPr>
            <w:r w:rsidRPr="00417E78">
              <w:rPr>
                <w:rFonts w:eastAsia="Calibri"/>
              </w:rPr>
              <w:t xml:space="preserve">Yes </w:t>
            </w:r>
            <w:r w:rsidRPr="00417E78">
              <w:rPr>
                <w:rFonts w:ascii="MS Gothic" w:eastAsia="MS Gothic" w:hAnsi="MS Gothic" w:cs="MS Gothic" w:hint="eastAsia"/>
              </w:rPr>
              <w:t>☐</w:t>
            </w:r>
            <w:r w:rsidRPr="00417E78">
              <w:rPr>
                <w:rFonts w:ascii="MS Gothic" w:eastAsia="MS Gothic" w:hAnsi="MS Gothic" w:cs="MS Gothic"/>
              </w:rPr>
              <w:t xml:space="preserve">   </w:t>
            </w:r>
            <w:r w:rsidRPr="00417E78">
              <w:rPr>
                <w:rFonts w:eastAsia="Calibri"/>
              </w:rPr>
              <w:t xml:space="preserve">No   </w:t>
            </w:r>
            <w:r w:rsidRPr="00417E78">
              <w:rPr>
                <w:rFonts w:ascii="MS Gothic" w:eastAsia="MS Gothic" w:hAnsi="MS Gothic" w:cs="MS Gothic" w:hint="eastAsia"/>
              </w:rPr>
              <w:t>☐</w:t>
            </w:r>
          </w:p>
        </w:tc>
      </w:tr>
      <w:tr w:rsidR="00C175A0" w:rsidRPr="00417E78" w14:paraId="3FF43F92" w14:textId="77777777" w:rsidTr="00E8524F">
        <w:trPr>
          <w:gridAfter w:val="1"/>
          <w:wAfter w:w="28" w:type="dxa"/>
        </w:trPr>
        <w:tc>
          <w:tcPr>
            <w:tcW w:w="1526" w:type="dxa"/>
            <w:gridSpan w:val="2"/>
          </w:tcPr>
          <w:p w14:paraId="6D239A7F" w14:textId="77777777" w:rsidR="00C175A0" w:rsidRPr="00417E78" w:rsidRDefault="00C175A0" w:rsidP="00473079">
            <w:pPr>
              <w:spacing w:after="200"/>
              <w:rPr>
                <w:rFonts w:eastAsia="Calibri"/>
              </w:rPr>
            </w:pPr>
            <w:r w:rsidRPr="00417E78">
              <w:rPr>
                <w:rFonts w:eastAsia="Calibri"/>
              </w:rPr>
              <w:t>1.1(n)</w:t>
            </w:r>
          </w:p>
        </w:tc>
        <w:tc>
          <w:tcPr>
            <w:tcW w:w="5137" w:type="dxa"/>
            <w:gridSpan w:val="3"/>
          </w:tcPr>
          <w:p w14:paraId="09EAFADE" w14:textId="77777777" w:rsidR="00C175A0" w:rsidRPr="00417E78" w:rsidRDefault="00C175A0" w:rsidP="00473079">
            <w:pPr>
              <w:spacing w:after="200"/>
              <w:rPr>
                <w:rFonts w:eastAsia="Calibri"/>
              </w:rPr>
            </w:pPr>
            <w:r w:rsidRPr="00417E78">
              <w:rPr>
                <w:rFonts w:eastAsia="Calibri"/>
              </w:rPr>
              <w:t>Details of immediate parent company:</w:t>
            </w:r>
          </w:p>
          <w:p w14:paraId="16A6CC86" w14:textId="77777777" w:rsidR="00C175A0" w:rsidRPr="00417E78" w:rsidRDefault="00C175A0" w:rsidP="00473079">
            <w:pPr>
              <w:spacing w:after="200"/>
              <w:rPr>
                <w:rFonts w:eastAsia="Calibri"/>
              </w:rPr>
            </w:pPr>
            <w:r w:rsidRPr="00417E78">
              <w:rPr>
                <w:rFonts w:eastAsia="Calibri"/>
              </w:rPr>
              <w:t xml:space="preserve"> - Full name of the immediate parent company</w:t>
            </w:r>
          </w:p>
          <w:p w14:paraId="1800FB29" w14:textId="77777777" w:rsidR="00C175A0" w:rsidRPr="00417E78" w:rsidRDefault="00C175A0" w:rsidP="00473079">
            <w:pPr>
              <w:spacing w:after="200"/>
              <w:rPr>
                <w:rFonts w:eastAsia="Calibri"/>
              </w:rPr>
            </w:pPr>
            <w:r w:rsidRPr="00417E78">
              <w:rPr>
                <w:rFonts w:eastAsia="Calibri"/>
              </w:rPr>
              <w:t>- Registered office address (if applicable)</w:t>
            </w:r>
          </w:p>
          <w:p w14:paraId="78B01C7F" w14:textId="77777777" w:rsidR="00C175A0" w:rsidRPr="00417E78" w:rsidRDefault="00C175A0" w:rsidP="00473079">
            <w:pPr>
              <w:spacing w:after="200"/>
              <w:rPr>
                <w:rFonts w:eastAsia="Calibri"/>
              </w:rPr>
            </w:pPr>
            <w:r w:rsidRPr="00417E78">
              <w:rPr>
                <w:rFonts w:eastAsia="Calibri"/>
              </w:rPr>
              <w:t>- Registration number (if applicable)</w:t>
            </w:r>
          </w:p>
          <w:p w14:paraId="174234B7" w14:textId="77777777" w:rsidR="00C175A0" w:rsidRPr="00417E78" w:rsidRDefault="00C175A0" w:rsidP="00473079">
            <w:pPr>
              <w:spacing w:after="200"/>
              <w:rPr>
                <w:rFonts w:eastAsia="Calibri"/>
              </w:rPr>
            </w:pPr>
            <w:r w:rsidRPr="00417E78">
              <w:rPr>
                <w:rFonts w:eastAsia="Calibri"/>
              </w:rPr>
              <w:t>- Head office DUNS number (if applicable)</w:t>
            </w:r>
          </w:p>
          <w:p w14:paraId="61ED1EA1" w14:textId="77777777" w:rsidR="00C175A0" w:rsidRPr="00417E78" w:rsidRDefault="00C175A0" w:rsidP="00473079">
            <w:pPr>
              <w:spacing w:after="200"/>
              <w:rPr>
                <w:rFonts w:eastAsia="Calibri"/>
              </w:rPr>
            </w:pPr>
            <w:r w:rsidRPr="00417E78">
              <w:rPr>
                <w:rFonts w:eastAsia="Calibri"/>
              </w:rPr>
              <w:t>- Head office VAT number (if applicable)</w:t>
            </w:r>
          </w:p>
          <w:p w14:paraId="60BCF1A2" w14:textId="77777777" w:rsidR="00C175A0" w:rsidRPr="00417E78" w:rsidRDefault="00C175A0" w:rsidP="00473079">
            <w:pPr>
              <w:spacing w:after="200"/>
              <w:rPr>
                <w:rFonts w:eastAsia="Calibri"/>
              </w:rPr>
            </w:pPr>
            <w:r w:rsidRPr="00417E78">
              <w:rPr>
                <w:rFonts w:eastAsia="Calibri"/>
              </w:rPr>
              <w:lastRenderedPageBreak/>
              <w:t>(Please enter N/A if not applicable)</w:t>
            </w:r>
          </w:p>
        </w:tc>
        <w:tc>
          <w:tcPr>
            <w:tcW w:w="3119" w:type="dxa"/>
          </w:tcPr>
          <w:p w14:paraId="4B8ECA50" w14:textId="77777777" w:rsidR="00C175A0" w:rsidRPr="00417E78" w:rsidRDefault="00C175A0" w:rsidP="00473079">
            <w:pPr>
              <w:spacing w:after="200"/>
              <w:rPr>
                <w:rFonts w:eastAsia="Calibri"/>
              </w:rPr>
            </w:pPr>
          </w:p>
        </w:tc>
      </w:tr>
      <w:tr w:rsidR="00E8524F" w:rsidRPr="000D6F91" w14:paraId="4861E066" w14:textId="77777777" w:rsidTr="00E8524F">
        <w:trPr>
          <w:gridBefore w:val="1"/>
          <w:wBefore w:w="29" w:type="dxa"/>
          <w:trHeight w:val="624"/>
        </w:trPr>
        <w:tc>
          <w:tcPr>
            <w:tcW w:w="9781" w:type="dxa"/>
            <w:gridSpan w:val="6"/>
            <w:shd w:val="clear" w:color="auto" w:fill="DBE5F1"/>
            <w:vAlign w:val="center"/>
          </w:tcPr>
          <w:p w14:paraId="0A2BAB93" w14:textId="77777777" w:rsidR="00E8524F" w:rsidRPr="000D6F91" w:rsidRDefault="00E8524F" w:rsidP="00473079">
            <w:pPr>
              <w:ind w:right="-164"/>
              <w:rPr>
                <w:rFonts w:eastAsia="Calibri" w:cs="Arial"/>
                <w:b/>
              </w:rPr>
            </w:pPr>
            <w:r w:rsidRPr="000D6F91">
              <w:rPr>
                <w:rFonts w:eastAsia="Calibri" w:cs="Arial"/>
                <w:b/>
              </w:rPr>
              <w:t>Contact details of the person we may contact with regard to this procurement exercise.</w:t>
            </w:r>
          </w:p>
        </w:tc>
      </w:tr>
      <w:tr w:rsidR="00E8524F" w:rsidRPr="000D6F91" w14:paraId="1C29E77F" w14:textId="77777777" w:rsidTr="00E8524F">
        <w:trPr>
          <w:gridBefore w:val="1"/>
          <w:wBefore w:w="29" w:type="dxa"/>
        </w:trPr>
        <w:tc>
          <w:tcPr>
            <w:tcW w:w="1665" w:type="dxa"/>
            <w:gridSpan w:val="2"/>
          </w:tcPr>
          <w:p w14:paraId="6DEA7328" w14:textId="0F745C33" w:rsidR="00E8524F" w:rsidRPr="000D6F91" w:rsidRDefault="00E8524F" w:rsidP="00473079">
            <w:pPr>
              <w:rPr>
                <w:rFonts w:eastAsia="Calibri" w:cs="Arial"/>
              </w:rPr>
            </w:pPr>
            <w:r w:rsidRPr="000D6F91">
              <w:rPr>
                <w:rFonts w:eastAsia="Calibri" w:cs="Arial"/>
              </w:rPr>
              <w:t>1.2(a)</w:t>
            </w:r>
          </w:p>
        </w:tc>
        <w:tc>
          <w:tcPr>
            <w:tcW w:w="3507" w:type="dxa"/>
          </w:tcPr>
          <w:p w14:paraId="72972533" w14:textId="77777777" w:rsidR="00E8524F" w:rsidRDefault="00E8524F" w:rsidP="00473079">
            <w:pPr>
              <w:rPr>
                <w:rFonts w:eastAsia="Calibri" w:cs="Arial"/>
              </w:rPr>
            </w:pPr>
            <w:r w:rsidRPr="000D6F91">
              <w:rPr>
                <w:rFonts w:eastAsia="Calibri" w:cs="Arial"/>
              </w:rPr>
              <w:t>Contact name</w:t>
            </w:r>
          </w:p>
          <w:p w14:paraId="5650B805" w14:textId="3293FE7F" w:rsidR="00E8524F" w:rsidRPr="000D6F91" w:rsidRDefault="00E8524F" w:rsidP="00473079">
            <w:pPr>
              <w:rPr>
                <w:rFonts w:eastAsia="Calibri" w:cs="Arial"/>
              </w:rPr>
            </w:pPr>
          </w:p>
        </w:tc>
        <w:tc>
          <w:tcPr>
            <w:tcW w:w="4609" w:type="dxa"/>
            <w:gridSpan w:val="3"/>
          </w:tcPr>
          <w:p w14:paraId="71B086A2" w14:textId="4ACB6318" w:rsidR="00E8524F" w:rsidRPr="000D6F91" w:rsidRDefault="00E8524F" w:rsidP="00473079">
            <w:pPr>
              <w:rPr>
                <w:rFonts w:eastAsia="Calibri" w:cs="Arial"/>
              </w:rPr>
            </w:pPr>
          </w:p>
        </w:tc>
      </w:tr>
      <w:tr w:rsidR="00E8524F" w:rsidRPr="000D6F91" w14:paraId="4FCE5BBF" w14:textId="77777777" w:rsidTr="00E8524F">
        <w:trPr>
          <w:gridBefore w:val="1"/>
          <w:wBefore w:w="29" w:type="dxa"/>
        </w:trPr>
        <w:tc>
          <w:tcPr>
            <w:tcW w:w="1665" w:type="dxa"/>
            <w:gridSpan w:val="2"/>
          </w:tcPr>
          <w:p w14:paraId="0EA2A352" w14:textId="1FF4C2F1" w:rsidR="00E8524F" w:rsidRPr="000D6F91" w:rsidRDefault="00E8524F" w:rsidP="00473079">
            <w:pPr>
              <w:spacing w:after="200"/>
              <w:ind w:right="-166"/>
              <w:rPr>
                <w:rFonts w:eastAsia="Calibri" w:cs="Arial"/>
              </w:rPr>
            </w:pPr>
            <w:r w:rsidRPr="000D6F91">
              <w:rPr>
                <w:rFonts w:eastAsia="Calibri" w:cs="Arial"/>
              </w:rPr>
              <w:t>1.2(b)</w:t>
            </w:r>
          </w:p>
        </w:tc>
        <w:tc>
          <w:tcPr>
            <w:tcW w:w="3507" w:type="dxa"/>
          </w:tcPr>
          <w:p w14:paraId="10602C67" w14:textId="469FF5E6" w:rsidR="00E8524F" w:rsidRPr="000D6F91" w:rsidRDefault="00E8524F" w:rsidP="00473079">
            <w:pPr>
              <w:spacing w:after="200"/>
              <w:ind w:right="-166"/>
              <w:rPr>
                <w:rFonts w:eastAsia="Calibri" w:cs="Arial"/>
              </w:rPr>
            </w:pPr>
            <w:r w:rsidRPr="000D6F91">
              <w:rPr>
                <w:rFonts w:eastAsia="Calibri" w:cs="Arial"/>
              </w:rPr>
              <w:t>Name of organisation</w:t>
            </w:r>
          </w:p>
        </w:tc>
        <w:tc>
          <w:tcPr>
            <w:tcW w:w="4609" w:type="dxa"/>
            <w:gridSpan w:val="3"/>
          </w:tcPr>
          <w:p w14:paraId="549413F4" w14:textId="77777777" w:rsidR="00E8524F" w:rsidRPr="000D6F91" w:rsidRDefault="00E8524F" w:rsidP="00473079">
            <w:pPr>
              <w:spacing w:after="200"/>
              <w:ind w:right="-166"/>
              <w:rPr>
                <w:rFonts w:eastAsia="Calibri" w:cs="Arial"/>
              </w:rPr>
            </w:pPr>
          </w:p>
        </w:tc>
      </w:tr>
      <w:tr w:rsidR="00E8524F" w:rsidRPr="000D6F91" w14:paraId="4B8092AB" w14:textId="77777777" w:rsidTr="00E8524F">
        <w:trPr>
          <w:gridBefore w:val="1"/>
          <w:wBefore w:w="29" w:type="dxa"/>
        </w:trPr>
        <w:tc>
          <w:tcPr>
            <w:tcW w:w="1665" w:type="dxa"/>
            <w:gridSpan w:val="2"/>
          </w:tcPr>
          <w:p w14:paraId="3AA27BA3" w14:textId="59B36860" w:rsidR="00E8524F" w:rsidRPr="000D6F91" w:rsidRDefault="00E8524F" w:rsidP="00473079">
            <w:pPr>
              <w:spacing w:after="200"/>
              <w:ind w:right="-166"/>
              <w:rPr>
                <w:rFonts w:eastAsia="Calibri" w:cs="Arial"/>
              </w:rPr>
            </w:pPr>
            <w:r w:rsidRPr="000D6F91">
              <w:rPr>
                <w:rFonts w:eastAsia="Calibri" w:cs="Arial"/>
              </w:rPr>
              <w:t>1.2(c)</w:t>
            </w:r>
          </w:p>
        </w:tc>
        <w:tc>
          <w:tcPr>
            <w:tcW w:w="3507" w:type="dxa"/>
          </w:tcPr>
          <w:p w14:paraId="066E0079" w14:textId="7CC70D81" w:rsidR="00E8524F" w:rsidRPr="000D6F91" w:rsidRDefault="00E8524F" w:rsidP="00473079">
            <w:pPr>
              <w:spacing w:after="200"/>
              <w:ind w:right="-166"/>
              <w:rPr>
                <w:rFonts w:eastAsia="Calibri" w:cs="Arial"/>
              </w:rPr>
            </w:pPr>
            <w:r w:rsidRPr="000D6F91">
              <w:rPr>
                <w:rFonts w:eastAsia="Calibri" w:cs="Arial"/>
              </w:rPr>
              <w:t>Role in organisation</w:t>
            </w:r>
          </w:p>
        </w:tc>
        <w:tc>
          <w:tcPr>
            <w:tcW w:w="4609" w:type="dxa"/>
            <w:gridSpan w:val="3"/>
          </w:tcPr>
          <w:p w14:paraId="4514D6C8" w14:textId="77777777" w:rsidR="00E8524F" w:rsidRPr="000D6F91" w:rsidRDefault="00E8524F" w:rsidP="00473079">
            <w:pPr>
              <w:spacing w:after="200"/>
              <w:ind w:right="-166"/>
              <w:rPr>
                <w:rFonts w:eastAsia="Calibri" w:cs="Arial"/>
              </w:rPr>
            </w:pPr>
          </w:p>
        </w:tc>
      </w:tr>
      <w:tr w:rsidR="00E8524F" w:rsidRPr="000D6F91" w14:paraId="7605C514" w14:textId="77777777" w:rsidTr="00E8524F">
        <w:trPr>
          <w:gridBefore w:val="1"/>
          <w:wBefore w:w="29" w:type="dxa"/>
        </w:trPr>
        <w:tc>
          <w:tcPr>
            <w:tcW w:w="1665" w:type="dxa"/>
            <w:gridSpan w:val="2"/>
          </w:tcPr>
          <w:p w14:paraId="1E87860F" w14:textId="61432006" w:rsidR="00E8524F" w:rsidRPr="000D6F91" w:rsidRDefault="00E8524F" w:rsidP="00473079">
            <w:pPr>
              <w:spacing w:after="200"/>
              <w:ind w:right="-166"/>
              <w:rPr>
                <w:rFonts w:eastAsia="Calibri" w:cs="Arial"/>
              </w:rPr>
            </w:pPr>
            <w:r w:rsidRPr="000D6F91">
              <w:rPr>
                <w:rFonts w:eastAsia="Calibri" w:cs="Arial"/>
              </w:rPr>
              <w:t>1.2(d)</w:t>
            </w:r>
          </w:p>
        </w:tc>
        <w:tc>
          <w:tcPr>
            <w:tcW w:w="3507" w:type="dxa"/>
          </w:tcPr>
          <w:p w14:paraId="502EC26B" w14:textId="47DA5ABA" w:rsidR="00E8524F" w:rsidRPr="000D6F91" w:rsidRDefault="00E8524F" w:rsidP="00473079">
            <w:pPr>
              <w:spacing w:after="200"/>
              <w:ind w:right="-166"/>
              <w:rPr>
                <w:rFonts w:eastAsia="Calibri" w:cs="Arial"/>
              </w:rPr>
            </w:pPr>
            <w:r w:rsidRPr="000D6F91">
              <w:rPr>
                <w:rFonts w:eastAsia="Calibri" w:cs="Arial"/>
              </w:rPr>
              <w:t>Phone number</w:t>
            </w:r>
          </w:p>
        </w:tc>
        <w:tc>
          <w:tcPr>
            <w:tcW w:w="4609" w:type="dxa"/>
            <w:gridSpan w:val="3"/>
          </w:tcPr>
          <w:p w14:paraId="2CE55BF6" w14:textId="77777777" w:rsidR="00E8524F" w:rsidRPr="000D6F91" w:rsidRDefault="00E8524F" w:rsidP="00473079">
            <w:pPr>
              <w:spacing w:after="200"/>
              <w:ind w:right="-166"/>
              <w:rPr>
                <w:rFonts w:eastAsia="Calibri" w:cs="Arial"/>
              </w:rPr>
            </w:pPr>
          </w:p>
        </w:tc>
      </w:tr>
      <w:tr w:rsidR="00E8524F" w:rsidRPr="000D6F91" w14:paraId="31C43E53" w14:textId="77777777" w:rsidTr="00E8524F">
        <w:trPr>
          <w:gridBefore w:val="1"/>
          <w:wBefore w:w="29" w:type="dxa"/>
        </w:trPr>
        <w:tc>
          <w:tcPr>
            <w:tcW w:w="1665" w:type="dxa"/>
            <w:gridSpan w:val="2"/>
          </w:tcPr>
          <w:p w14:paraId="566692DD" w14:textId="49B92762" w:rsidR="00E8524F" w:rsidRPr="000D6F91" w:rsidRDefault="00E8524F" w:rsidP="00473079">
            <w:pPr>
              <w:spacing w:after="200"/>
              <w:ind w:right="-166"/>
              <w:rPr>
                <w:rFonts w:eastAsia="Calibri" w:cs="Arial"/>
              </w:rPr>
            </w:pPr>
            <w:r w:rsidRPr="000D6F91">
              <w:rPr>
                <w:rFonts w:eastAsia="Calibri" w:cs="Arial"/>
              </w:rPr>
              <w:t>1.2(e)</w:t>
            </w:r>
          </w:p>
        </w:tc>
        <w:tc>
          <w:tcPr>
            <w:tcW w:w="3507" w:type="dxa"/>
          </w:tcPr>
          <w:p w14:paraId="381D1934" w14:textId="3A5C852B" w:rsidR="00E8524F" w:rsidRPr="000D6F91" w:rsidRDefault="00E8524F" w:rsidP="00473079">
            <w:pPr>
              <w:spacing w:after="200"/>
              <w:ind w:right="-166"/>
              <w:rPr>
                <w:rFonts w:eastAsia="Calibri" w:cs="Arial"/>
              </w:rPr>
            </w:pPr>
            <w:r w:rsidRPr="000D6F91">
              <w:rPr>
                <w:rFonts w:eastAsia="Calibri" w:cs="Arial"/>
              </w:rPr>
              <w:t>E-mail address</w:t>
            </w:r>
          </w:p>
        </w:tc>
        <w:tc>
          <w:tcPr>
            <w:tcW w:w="4609" w:type="dxa"/>
            <w:gridSpan w:val="3"/>
          </w:tcPr>
          <w:p w14:paraId="4F5CAF77" w14:textId="77777777" w:rsidR="00E8524F" w:rsidRPr="000D6F91" w:rsidRDefault="00E8524F" w:rsidP="00473079">
            <w:pPr>
              <w:spacing w:after="200"/>
              <w:ind w:right="-166"/>
              <w:rPr>
                <w:rFonts w:eastAsia="Calibri" w:cs="Arial"/>
              </w:rPr>
            </w:pPr>
          </w:p>
        </w:tc>
      </w:tr>
      <w:tr w:rsidR="00E8524F" w:rsidRPr="000D6F91" w14:paraId="67F96CF1" w14:textId="77777777" w:rsidTr="00E8524F">
        <w:trPr>
          <w:gridBefore w:val="1"/>
          <w:wBefore w:w="29" w:type="dxa"/>
        </w:trPr>
        <w:tc>
          <w:tcPr>
            <w:tcW w:w="1665" w:type="dxa"/>
            <w:gridSpan w:val="2"/>
          </w:tcPr>
          <w:p w14:paraId="5097C4AD" w14:textId="28D07B49" w:rsidR="00E8524F" w:rsidRPr="000D6F91" w:rsidRDefault="00E8524F" w:rsidP="00473079">
            <w:pPr>
              <w:spacing w:after="200"/>
              <w:ind w:right="-166"/>
              <w:rPr>
                <w:rFonts w:eastAsia="Calibri" w:cs="Arial"/>
              </w:rPr>
            </w:pPr>
            <w:r w:rsidRPr="000D6F91">
              <w:rPr>
                <w:rFonts w:eastAsia="Calibri" w:cs="Arial"/>
              </w:rPr>
              <w:t>1.2(f)</w:t>
            </w:r>
          </w:p>
        </w:tc>
        <w:tc>
          <w:tcPr>
            <w:tcW w:w="3507" w:type="dxa"/>
          </w:tcPr>
          <w:p w14:paraId="69610879" w14:textId="31D3C2CA" w:rsidR="00E8524F" w:rsidRPr="000D6F91" w:rsidRDefault="00E8524F" w:rsidP="00473079">
            <w:pPr>
              <w:spacing w:after="200"/>
              <w:ind w:right="-166"/>
              <w:rPr>
                <w:rFonts w:eastAsia="Calibri" w:cs="Arial"/>
              </w:rPr>
            </w:pPr>
            <w:r w:rsidRPr="000D6F91">
              <w:rPr>
                <w:rFonts w:eastAsia="Calibri" w:cs="Arial"/>
              </w:rPr>
              <w:t>Postal address</w:t>
            </w:r>
          </w:p>
        </w:tc>
        <w:tc>
          <w:tcPr>
            <w:tcW w:w="4609" w:type="dxa"/>
            <w:gridSpan w:val="3"/>
          </w:tcPr>
          <w:p w14:paraId="4A8EEBD0" w14:textId="77777777" w:rsidR="00E8524F" w:rsidRPr="000D6F91" w:rsidRDefault="00E8524F" w:rsidP="00473079">
            <w:pPr>
              <w:spacing w:after="200"/>
              <w:ind w:right="-166"/>
              <w:rPr>
                <w:rFonts w:eastAsia="Calibri" w:cs="Arial"/>
              </w:rPr>
            </w:pPr>
          </w:p>
        </w:tc>
      </w:tr>
      <w:tr w:rsidR="00E8524F" w:rsidRPr="000D6F91" w14:paraId="36549FDB" w14:textId="77777777" w:rsidTr="00E8524F">
        <w:trPr>
          <w:gridBefore w:val="1"/>
          <w:wBefore w:w="29" w:type="dxa"/>
        </w:trPr>
        <w:tc>
          <w:tcPr>
            <w:tcW w:w="1665" w:type="dxa"/>
            <w:gridSpan w:val="2"/>
          </w:tcPr>
          <w:p w14:paraId="66D54658" w14:textId="1466AAEA" w:rsidR="00E8524F" w:rsidRPr="000D6F91" w:rsidRDefault="00E8524F" w:rsidP="00473079">
            <w:pPr>
              <w:spacing w:after="200"/>
              <w:ind w:right="-166"/>
              <w:rPr>
                <w:rFonts w:eastAsia="Calibri" w:cs="Arial"/>
              </w:rPr>
            </w:pPr>
            <w:r w:rsidRPr="000D6F91">
              <w:rPr>
                <w:rFonts w:eastAsia="Calibri" w:cs="Arial"/>
              </w:rPr>
              <w:t>1.2(g)</w:t>
            </w:r>
          </w:p>
        </w:tc>
        <w:tc>
          <w:tcPr>
            <w:tcW w:w="3507" w:type="dxa"/>
          </w:tcPr>
          <w:p w14:paraId="1EF89448" w14:textId="3C3B6BDA" w:rsidR="00E8524F" w:rsidRPr="000D6F91" w:rsidRDefault="00E8524F" w:rsidP="00473079">
            <w:pPr>
              <w:spacing w:after="200"/>
              <w:ind w:right="-166"/>
              <w:rPr>
                <w:rFonts w:eastAsia="Calibri" w:cs="Arial"/>
              </w:rPr>
            </w:pPr>
            <w:r w:rsidRPr="000D6F91">
              <w:rPr>
                <w:rFonts w:eastAsia="Calibri" w:cs="Arial"/>
              </w:rPr>
              <w:t>Signature (electronic is acceptable)</w:t>
            </w:r>
          </w:p>
        </w:tc>
        <w:tc>
          <w:tcPr>
            <w:tcW w:w="4609" w:type="dxa"/>
            <w:gridSpan w:val="3"/>
          </w:tcPr>
          <w:p w14:paraId="415D60BA" w14:textId="77777777" w:rsidR="00E8524F" w:rsidRPr="000D6F91" w:rsidRDefault="00E8524F" w:rsidP="00473079">
            <w:pPr>
              <w:spacing w:after="200"/>
              <w:ind w:right="-166"/>
              <w:rPr>
                <w:rFonts w:eastAsia="Calibri" w:cs="Arial"/>
              </w:rPr>
            </w:pPr>
          </w:p>
        </w:tc>
      </w:tr>
      <w:tr w:rsidR="00E8524F" w:rsidRPr="000D6F91" w14:paraId="78C72627" w14:textId="77777777" w:rsidTr="00E8524F">
        <w:trPr>
          <w:gridBefore w:val="1"/>
          <w:wBefore w:w="29" w:type="dxa"/>
        </w:trPr>
        <w:tc>
          <w:tcPr>
            <w:tcW w:w="1665" w:type="dxa"/>
            <w:gridSpan w:val="2"/>
          </w:tcPr>
          <w:p w14:paraId="678557B1" w14:textId="3A3ABC19" w:rsidR="00E8524F" w:rsidRPr="000D6F91" w:rsidRDefault="00E8524F" w:rsidP="00473079">
            <w:pPr>
              <w:spacing w:after="200"/>
              <w:ind w:right="-166"/>
              <w:rPr>
                <w:rFonts w:eastAsia="Calibri" w:cs="Arial"/>
              </w:rPr>
            </w:pPr>
            <w:r w:rsidRPr="000D6F91">
              <w:rPr>
                <w:rFonts w:eastAsia="Calibri" w:cs="Arial"/>
              </w:rPr>
              <w:t>1.2(h)</w:t>
            </w:r>
          </w:p>
        </w:tc>
        <w:tc>
          <w:tcPr>
            <w:tcW w:w="3507" w:type="dxa"/>
          </w:tcPr>
          <w:p w14:paraId="018217EB" w14:textId="3D891C3D" w:rsidR="00E8524F" w:rsidRPr="000D6F91" w:rsidRDefault="00E8524F" w:rsidP="00473079">
            <w:pPr>
              <w:spacing w:after="200"/>
              <w:ind w:right="-166"/>
              <w:rPr>
                <w:rFonts w:eastAsia="Calibri" w:cs="Arial"/>
              </w:rPr>
            </w:pPr>
            <w:r w:rsidRPr="000D6F91">
              <w:rPr>
                <w:rFonts w:eastAsia="Calibri" w:cs="Arial"/>
              </w:rPr>
              <w:t>Date</w:t>
            </w:r>
          </w:p>
        </w:tc>
        <w:tc>
          <w:tcPr>
            <w:tcW w:w="4609" w:type="dxa"/>
            <w:gridSpan w:val="3"/>
          </w:tcPr>
          <w:p w14:paraId="76DC3416" w14:textId="77777777" w:rsidR="00E8524F" w:rsidRPr="000D6F91" w:rsidRDefault="00E8524F" w:rsidP="00473079">
            <w:pPr>
              <w:spacing w:after="200"/>
              <w:ind w:right="-166"/>
              <w:rPr>
                <w:rFonts w:eastAsia="Calibri" w:cs="Arial"/>
              </w:rPr>
            </w:pPr>
          </w:p>
        </w:tc>
      </w:tr>
    </w:tbl>
    <w:p w14:paraId="17A953E8" w14:textId="77777777" w:rsidR="000D6F91" w:rsidRDefault="000D6F91" w:rsidP="00C175A0">
      <w:pPr>
        <w:widowControl/>
        <w:rPr>
          <w:rFonts w:cs="Arial"/>
        </w:rPr>
      </w:pPr>
    </w:p>
    <w:p w14:paraId="5E5489F0" w14:textId="2ABF1605" w:rsidR="00E8524F" w:rsidRDefault="00C175A0" w:rsidP="00473079">
      <w:pPr>
        <w:widowControl/>
        <w:rPr>
          <w:rFonts w:cs="Arial"/>
        </w:rPr>
      </w:pPr>
      <w:r>
        <w:rPr>
          <w:rFonts w:cs="Arial"/>
        </w:rPr>
        <w:t>A criminal record check may be undertaken</w:t>
      </w:r>
      <w:r w:rsidR="000D6F91">
        <w:rPr>
          <w:rFonts w:cs="Arial"/>
        </w:rPr>
        <w:t xml:space="preserve"> on potential providers and persons in significant control of them.</w:t>
      </w:r>
    </w:p>
    <w:p w14:paraId="7FBC940E" w14:textId="77777777" w:rsidR="00473079" w:rsidRDefault="00473079" w:rsidP="00473079">
      <w:pPr>
        <w:widowControl/>
        <w:rPr>
          <w:rFonts w:cs="Arial"/>
          <w:b/>
          <w:bCs/>
        </w:rPr>
      </w:pPr>
    </w:p>
    <w:p w14:paraId="43C6C33C" w14:textId="7E8F664D" w:rsidR="000D6F91" w:rsidRDefault="000D6F91" w:rsidP="00C175A0">
      <w:pPr>
        <w:widowControl/>
        <w:rPr>
          <w:rFonts w:cs="Arial"/>
          <w:b/>
          <w:bCs/>
        </w:rPr>
      </w:pPr>
      <w:r>
        <w:rPr>
          <w:rFonts w:cs="Arial"/>
          <w:b/>
          <w:bCs/>
        </w:rPr>
        <w:t>Part 2: Exclusion Grounds</w:t>
      </w:r>
    </w:p>
    <w:p w14:paraId="0E5FCF11" w14:textId="0C978889" w:rsidR="000D6F91" w:rsidRDefault="000D6F91" w:rsidP="00C175A0">
      <w:pPr>
        <w:widowControl/>
        <w:rPr>
          <w:rFonts w:cs="Arial"/>
          <w:b/>
          <w:bCs/>
        </w:rPr>
      </w:pPr>
    </w:p>
    <w:p w14:paraId="4857EC05" w14:textId="4927003C" w:rsidR="000D6F91" w:rsidRDefault="000D6F91" w:rsidP="00C175A0">
      <w:pPr>
        <w:widowControl/>
        <w:rPr>
          <w:rFonts w:cs="Arial"/>
        </w:rPr>
      </w:pPr>
      <w:r>
        <w:rPr>
          <w:rFonts w:cs="Arial"/>
        </w:rPr>
        <w:t>Please answer the following questions in full, including both sections of the self-declaration.</w:t>
      </w:r>
    </w:p>
    <w:p w14:paraId="3E757B2D" w14:textId="77777777" w:rsidR="000D6F91" w:rsidRDefault="000D6F91" w:rsidP="00C175A0">
      <w:pPr>
        <w:widowControl/>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5319"/>
        <w:gridCol w:w="2748"/>
      </w:tblGrid>
      <w:tr w:rsidR="000D6F91" w:rsidRPr="00FA006F" w14:paraId="413AB0A9" w14:textId="77777777" w:rsidTr="00473079">
        <w:trPr>
          <w:trHeight w:val="510"/>
        </w:trPr>
        <w:tc>
          <w:tcPr>
            <w:tcW w:w="1242" w:type="dxa"/>
            <w:shd w:val="clear" w:color="auto" w:fill="DBE5F1"/>
            <w:vAlign w:val="center"/>
          </w:tcPr>
          <w:p w14:paraId="3C035007" w14:textId="77777777" w:rsidR="000D6F91" w:rsidRPr="00FA006F" w:rsidRDefault="000D6F91" w:rsidP="00473079">
            <w:pPr>
              <w:rPr>
                <w:rFonts w:ascii="ArialMT" w:eastAsia="Calibri" w:hAnsi="ArialMT" w:cs="ArialMT"/>
                <w:b/>
              </w:rPr>
            </w:pPr>
            <w:r w:rsidRPr="00FA006F">
              <w:rPr>
                <w:rFonts w:ascii="ArialMT" w:eastAsia="Calibri" w:hAnsi="ArialMT" w:cs="ArialMT"/>
                <w:b/>
              </w:rPr>
              <w:t>Section 2</w:t>
            </w:r>
          </w:p>
        </w:tc>
        <w:tc>
          <w:tcPr>
            <w:tcW w:w="8164" w:type="dxa"/>
            <w:gridSpan w:val="2"/>
            <w:shd w:val="clear" w:color="auto" w:fill="DBE5F1"/>
            <w:vAlign w:val="center"/>
          </w:tcPr>
          <w:p w14:paraId="6621FED9" w14:textId="77777777" w:rsidR="000D6F91" w:rsidRPr="00FA006F" w:rsidRDefault="000D6F91" w:rsidP="00473079">
            <w:pPr>
              <w:rPr>
                <w:rFonts w:ascii="ArialMT" w:eastAsia="Calibri" w:hAnsi="ArialMT" w:cs="ArialMT"/>
              </w:rPr>
            </w:pPr>
            <w:r w:rsidRPr="00FA006F">
              <w:rPr>
                <w:rFonts w:ascii="ArialMT" w:eastAsia="Calibri" w:hAnsi="ArialMT" w:cs="ArialMT"/>
                <w:b/>
              </w:rPr>
              <w:t>Grounds for mandatory exclusion</w:t>
            </w:r>
          </w:p>
        </w:tc>
      </w:tr>
      <w:tr w:rsidR="000D6F91" w:rsidRPr="00FA006F" w14:paraId="297C8E29" w14:textId="77777777" w:rsidTr="00473079">
        <w:tc>
          <w:tcPr>
            <w:tcW w:w="1242" w:type="dxa"/>
            <w:shd w:val="clear" w:color="auto" w:fill="DBE5F1"/>
          </w:tcPr>
          <w:p w14:paraId="03981778" w14:textId="77777777" w:rsidR="000D6F91" w:rsidRPr="00FA006F" w:rsidRDefault="000D6F91" w:rsidP="00473079">
            <w:pPr>
              <w:rPr>
                <w:rFonts w:ascii="ArialMT" w:eastAsia="Calibri" w:hAnsi="ArialMT" w:cs="ArialMT"/>
              </w:rPr>
            </w:pPr>
            <w:r w:rsidRPr="00FA006F">
              <w:rPr>
                <w:rFonts w:ascii="ArialMT" w:eastAsia="Calibri" w:hAnsi="ArialMT" w:cs="ArialMT"/>
              </w:rPr>
              <w:t>Question number</w:t>
            </w:r>
          </w:p>
        </w:tc>
        <w:tc>
          <w:tcPr>
            <w:tcW w:w="5387" w:type="dxa"/>
            <w:shd w:val="clear" w:color="auto" w:fill="DBE5F1"/>
          </w:tcPr>
          <w:p w14:paraId="7CC9026C" w14:textId="77777777" w:rsidR="000D6F91" w:rsidRPr="00FA006F" w:rsidRDefault="000D6F91" w:rsidP="00473079">
            <w:pPr>
              <w:rPr>
                <w:rFonts w:ascii="ArialMT" w:eastAsia="Calibri" w:hAnsi="ArialMT" w:cs="ArialMT"/>
              </w:rPr>
            </w:pPr>
            <w:r w:rsidRPr="00FA006F">
              <w:rPr>
                <w:rFonts w:ascii="ArialMT" w:eastAsia="Calibri" w:hAnsi="ArialMT" w:cs="ArialMT"/>
              </w:rPr>
              <w:t>Question</w:t>
            </w:r>
          </w:p>
        </w:tc>
        <w:tc>
          <w:tcPr>
            <w:tcW w:w="2777" w:type="dxa"/>
            <w:shd w:val="clear" w:color="auto" w:fill="DBE5F1"/>
          </w:tcPr>
          <w:p w14:paraId="466EF367" w14:textId="77777777" w:rsidR="000D6F91" w:rsidRPr="00FA006F" w:rsidRDefault="000D6F91" w:rsidP="00473079">
            <w:pPr>
              <w:rPr>
                <w:rFonts w:ascii="ArialMT" w:eastAsia="Calibri" w:hAnsi="ArialMT" w:cs="ArialMT"/>
              </w:rPr>
            </w:pPr>
            <w:r w:rsidRPr="00FA006F">
              <w:rPr>
                <w:rFonts w:ascii="ArialMT" w:eastAsia="Calibri" w:hAnsi="ArialMT" w:cs="ArialMT"/>
              </w:rPr>
              <w:t>Response</w:t>
            </w:r>
          </w:p>
        </w:tc>
      </w:tr>
      <w:tr w:rsidR="000D6F91" w:rsidRPr="00FA006F" w14:paraId="3CB91440" w14:textId="77777777" w:rsidTr="00473079">
        <w:tc>
          <w:tcPr>
            <w:tcW w:w="1242" w:type="dxa"/>
          </w:tcPr>
          <w:p w14:paraId="2A668945" w14:textId="77777777" w:rsidR="000D6F91" w:rsidRPr="00FA006F" w:rsidRDefault="000D6F91" w:rsidP="00473079">
            <w:pPr>
              <w:rPr>
                <w:rFonts w:ascii="ArialMT" w:eastAsia="Calibri" w:hAnsi="ArialMT" w:cs="ArialMT"/>
              </w:rPr>
            </w:pPr>
            <w:r w:rsidRPr="00FA006F">
              <w:rPr>
                <w:rFonts w:ascii="ArialMT" w:eastAsia="Calibri" w:hAnsi="ArialMT" w:cs="ArialMT"/>
              </w:rPr>
              <w:t>2.1(a)</w:t>
            </w:r>
          </w:p>
        </w:tc>
        <w:tc>
          <w:tcPr>
            <w:tcW w:w="8164" w:type="dxa"/>
            <w:gridSpan w:val="2"/>
          </w:tcPr>
          <w:p w14:paraId="3AACF5C2" w14:textId="77777777" w:rsidR="000D6F91" w:rsidRPr="00FA006F" w:rsidRDefault="000D6F91" w:rsidP="00473079">
            <w:pPr>
              <w:rPr>
                <w:rFonts w:ascii="ArialMT" w:eastAsia="Calibri" w:hAnsi="ArialMT" w:cs="ArialMT"/>
              </w:rPr>
            </w:pPr>
            <w:r w:rsidRPr="00FA006F">
              <w:rPr>
                <w:rFonts w:ascii="ArialMT" w:eastAsia="Calibri" w:hAnsi="ArialMT" w:cs="ArialMT"/>
              </w:rPr>
              <w:t xml:space="preserve">The detailed grounds for mandatory exclusion of an organisation are set out on this </w:t>
            </w:r>
            <w:hyperlink r:id="rId14" w:history="1">
              <w:r w:rsidRPr="00FA006F">
                <w:rPr>
                  <w:rStyle w:val="Hyperlink"/>
                  <w:rFonts w:ascii="ArialMT" w:eastAsia="Calibri" w:hAnsi="ArialMT" w:cs="ArialMT"/>
                </w:rPr>
                <w:t>web page</w:t>
              </w:r>
            </w:hyperlink>
            <w:r w:rsidRPr="00FA006F">
              <w:rPr>
                <w:rFonts w:ascii="ArialMT" w:eastAsia="Calibri" w:hAnsi="ArialMT" w:cs="ArialMT"/>
              </w:rPr>
              <w:t xml:space="preserve">, which should be referred to before completing these questions. </w:t>
            </w:r>
          </w:p>
          <w:p w14:paraId="185CD737" w14:textId="77777777" w:rsidR="000D6F91" w:rsidRPr="00FA006F" w:rsidRDefault="000D6F91" w:rsidP="00473079">
            <w:pPr>
              <w:rPr>
                <w:rFonts w:ascii="ArialMT" w:eastAsia="Calibri" w:hAnsi="ArialMT" w:cs="ArialMT"/>
              </w:rPr>
            </w:pPr>
            <w:r w:rsidRPr="00FA006F">
              <w:rPr>
                <w:rFonts w:ascii="ArialMT" w:eastAsia="Calibri" w:hAnsi="ArialMT" w:cs="ArialMT"/>
              </w:rPr>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5" w:history="1">
              <w:r w:rsidRPr="00FA006F">
                <w:rPr>
                  <w:rStyle w:val="Hyperlink"/>
                  <w:rFonts w:ascii="ArialMT" w:eastAsia="Calibri" w:hAnsi="ArialMT" w:cs="ArialMT"/>
                </w:rPr>
                <w:t>web page</w:t>
              </w:r>
            </w:hyperlink>
          </w:p>
        </w:tc>
      </w:tr>
      <w:tr w:rsidR="000D6F91" w:rsidRPr="00FA006F" w14:paraId="2CADD809" w14:textId="77777777" w:rsidTr="00473079">
        <w:tc>
          <w:tcPr>
            <w:tcW w:w="1242" w:type="dxa"/>
          </w:tcPr>
          <w:p w14:paraId="234AA8BA" w14:textId="77777777" w:rsidR="000D6F91" w:rsidRPr="00FA006F" w:rsidRDefault="000D6F91" w:rsidP="00473079">
            <w:pPr>
              <w:rPr>
                <w:rFonts w:ascii="ArialMT" w:eastAsia="Calibri" w:hAnsi="ArialMT" w:cs="ArialMT"/>
              </w:rPr>
            </w:pPr>
          </w:p>
        </w:tc>
        <w:tc>
          <w:tcPr>
            <w:tcW w:w="5387" w:type="dxa"/>
          </w:tcPr>
          <w:p w14:paraId="0237BA5F" w14:textId="77777777" w:rsidR="000D6F91" w:rsidRPr="00FA006F" w:rsidRDefault="000D6F91" w:rsidP="00473079">
            <w:pPr>
              <w:rPr>
                <w:rFonts w:ascii="ArialMT" w:eastAsia="Calibri" w:hAnsi="ArialMT" w:cs="ArialMT"/>
              </w:rPr>
            </w:pPr>
            <w:r w:rsidRPr="00FA006F">
              <w:rPr>
                <w:rFonts w:ascii="ArialMT" w:eastAsia="Calibri" w:hAnsi="ArialMT" w:cs="ArialMT"/>
              </w:rPr>
              <w:t>Participation in a criminal organisation.</w:t>
            </w:r>
          </w:p>
          <w:p w14:paraId="2EF576F9" w14:textId="77777777" w:rsidR="000D6F91" w:rsidRPr="00FA006F" w:rsidRDefault="000D6F91" w:rsidP="00473079">
            <w:pPr>
              <w:spacing w:after="200"/>
              <w:jc w:val="center"/>
              <w:rPr>
                <w:rFonts w:ascii="ArialMT" w:eastAsia="Calibri" w:hAnsi="ArialMT" w:cs="ArialMT"/>
              </w:rPr>
            </w:pPr>
          </w:p>
        </w:tc>
        <w:tc>
          <w:tcPr>
            <w:tcW w:w="2777" w:type="dxa"/>
          </w:tcPr>
          <w:p w14:paraId="19E20B99"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eastAsia="Calibri"/>
              </w:rPr>
              <w:t>􀀀</w:t>
            </w:r>
          </w:p>
          <w:p w14:paraId="0FE3AE99"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2.1(b)</w:t>
            </w:r>
          </w:p>
        </w:tc>
      </w:tr>
      <w:tr w:rsidR="000D6F91" w:rsidRPr="00FA006F" w14:paraId="0C9E77AE" w14:textId="77777777" w:rsidTr="00473079">
        <w:tc>
          <w:tcPr>
            <w:tcW w:w="1242" w:type="dxa"/>
          </w:tcPr>
          <w:p w14:paraId="24458A71" w14:textId="77777777" w:rsidR="000D6F91" w:rsidRPr="00FA006F" w:rsidRDefault="000D6F91" w:rsidP="00473079">
            <w:pPr>
              <w:rPr>
                <w:rFonts w:ascii="ArialMT" w:eastAsia="Calibri" w:hAnsi="ArialMT" w:cs="ArialMT"/>
              </w:rPr>
            </w:pPr>
          </w:p>
        </w:tc>
        <w:tc>
          <w:tcPr>
            <w:tcW w:w="5387" w:type="dxa"/>
          </w:tcPr>
          <w:p w14:paraId="1ADCDB3B" w14:textId="77777777" w:rsidR="000D6F91" w:rsidRPr="00FA006F" w:rsidRDefault="000D6F91" w:rsidP="00473079">
            <w:pPr>
              <w:rPr>
                <w:rFonts w:ascii="ArialMT" w:eastAsia="Calibri" w:hAnsi="ArialMT" w:cs="ArialMT"/>
              </w:rPr>
            </w:pPr>
            <w:r w:rsidRPr="00FA006F">
              <w:rPr>
                <w:rFonts w:ascii="ArialMT" w:eastAsia="Calibri" w:hAnsi="ArialMT" w:cs="ArialMT"/>
              </w:rPr>
              <w:t>Corruption.</w:t>
            </w:r>
          </w:p>
        </w:tc>
        <w:tc>
          <w:tcPr>
            <w:tcW w:w="2777" w:type="dxa"/>
          </w:tcPr>
          <w:p w14:paraId="25D33988"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eastAsia="Calibri"/>
              </w:rPr>
              <w:t>􀀀</w:t>
            </w:r>
          </w:p>
          <w:p w14:paraId="3352DABE"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2.1(b)</w:t>
            </w:r>
          </w:p>
        </w:tc>
      </w:tr>
      <w:tr w:rsidR="000D6F91" w:rsidRPr="00FA006F" w14:paraId="1A974212" w14:textId="77777777" w:rsidTr="00473079">
        <w:tc>
          <w:tcPr>
            <w:tcW w:w="1242" w:type="dxa"/>
          </w:tcPr>
          <w:p w14:paraId="3661FAB8" w14:textId="77777777" w:rsidR="000D6F91" w:rsidRPr="00FA006F" w:rsidRDefault="000D6F91" w:rsidP="00473079">
            <w:pPr>
              <w:rPr>
                <w:rFonts w:ascii="ArialMT" w:eastAsia="Calibri" w:hAnsi="ArialMT" w:cs="ArialMT"/>
              </w:rPr>
            </w:pPr>
          </w:p>
        </w:tc>
        <w:tc>
          <w:tcPr>
            <w:tcW w:w="5387" w:type="dxa"/>
          </w:tcPr>
          <w:p w14:paraId="67DC3AA2" w14:textId="77777777" w:rsidR="000D6F91" w:rsidRPr="00FA006F" w:rsidRDefault="000D6F91" w:rsidP="00473079">
            <w:pPr>
              <w:rPr>
                <w:rFonts w:ascii="ArialMT" w:eastAsia="Calibri" w:hAnsi="ArialMT" w:cs="ArialMT"/>
              </w:rPr>
            </w:pPr>
            <w:r w:rsidRPr="00FA006F">
              <w:rPr>
                <w:rFonts w:ascii="ArialMT" w:eastAsia="Calibri" w:hAnsi="ArialMT" w:cs="ArialMT"/>
              </w:rPr>
              <w:t>Fraud.</w:t>
            </w:r>
          </w:p>
        </w:tc>
        <w:tc>
          <w:tcPr>
            <w:tcW w:w="2777" w:type="dxa"/>
          </w:tcPr>
          <w:p w14:paraId="06C2583C"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eastAsia="Calibri"/>
              </w:rPr>
              <w:t>􀀀</w:t>
            </w:r>
          </w:p>
          <w:p w14:paraId="68BFA12E"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2.1(b)</w:t>
            </w:r>
          </w:p>
        </w:tc>
      </w:tr>
      <w:tr w:rsidR="000D6F91" w:rsidRPr="00FA006F" w14:paraId="6CB05F66" w14:textId="77777777" w:rsidTr="00473079">
        <w:tc>
          <w:tcPr>
            <w:tcW w:w="1242" w:type="dxa"/>
          </w:tcPr>
          <w:p w14:paraId="37CE76A5" w14:textId="77777777" w:rsidR="000D6F91" w:rsidRPr="00FA006F" w:rsidRDefault="000D6F91" w:rsidP="00473079">
            <w:pPr>
              <w:rPr>
                <w:rFonts w:ascii="ArialMT" w:eastAsia="Calibri" w:hAnsi="ArialMT" w:cs="ArialMT"/>
              </w:rPr>
            </w:pPr>
          </w:p>
        </w:tc>
        <w:tc>
          <w:tcPr>
            <w:tcW w:w="5387" w:type="dxa"/>
          </w:tcPr>
          <w:p w14:paraId="06AA6413" w14:textId="77777777" w:rsidR="000D6F91" w:rsidRPr="00FA006F" w:rsidRDefault="000D6F91" w:rsidP="00473079">
            <w:pPr>
              <w:rPr>
                <w:rFonts w:ascii="ArialMT" w:eastAsia="Calibri" w:hAnsi="ArialMT" w:cs="ArialMT"/>
              </w:rPr>
            </w:pPr>
            <w:r w:rsidRPr="00FA006F">
              <w:rPr>
                <w:rFonts w:ascii="ArialMT" w:eastAsia="Calibri" w:hAnsi="ArialMT" w:cs="ArialMT"/>
              </w:rPr>
              <w:t>Terrorist offences or offences linked to terrorist activities.</w:t>
            </w:r>
          </w:p>
        </w:tc>
        <w:tc>
          <w:tcPr>
            <w:tcW w:w="2777" w:type="dxa"/>
          </w:tcPr>
          <w:p w14:paraId="51CDCEFE"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eastAsia="Calibri"/>
              </w:rPr>
              <w:t>􀀀</w:t>
            </w:r>
          </w:p>
          <w:p w14:paraId="5F8AD8EA"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2.1(b)</w:t>
            </w:r>
          </w:p>
        </w:tc>
      </w:tr>
      <w:tr w:rsidR="000D6F91" w:rsidRPr="00FA006F" w14:paraId="4B5CCE34" w14:textId="77777777" w:rsidTr="00473079">
        <w:tc>
          <w:tcPr>
            <w:tcW w:w="1242" w:type="dxa"/>
          </w:tcPr>
          <w:p w14:paraId="4548B674" w14:textId="77777777" w:rsidR="000D6F91" w:rsidRPr="00FA006F" w:rsidRDefault="000D6F91" w:rsidP="00473079">
            <w:pPr>
              <w:rPr>
                <w:rFonts w:ascii="ArialMT" w:eastAsia="Calibri" w:hAnsi="ArialMT" w:cs="ArialMT"/>
              </w:rPr>
            </w:pPr>
          </w:p>
        </w:tc>
        <w:tc>
          <w:tcPr>
            <w:tcW w:w="5387" w:type="dxa"/>
          </w:tcPr>
          <w:p w14:paraId="118C5749" w14:textId="77777777" w:rsidR="000D6F91" w:rsidRPr="00FA006F" w:rsidRDefault="000D6F91" w:rsidP="00473079">
            <w:pPr>
              <w:rPr>
                <w:rFonts w:ascii="ArialMT" w:eastAsia="Calibri" w:hAnsi="ArialMT" w:cs="ArialMT"/>
              </w:rPr>
            </w:pPr>
            <w:r w:rsidRPr="00FA006F">
              <w:rPr>
                <w:rFonts w:ascii="ArialMT" w:eastAsia="Calibri" w:hAnsi="ArialMT" w:cs="ArialMT"/>
              </w:rPr>
              <w:t>Money laundering or terrorist financing.</w:t>
            </w:r>
          </w:p>
        </w:tc>
        <w:tc>
          <w:tcPr>
            <w:tcW w:w="2777" w:type="dxa"/>
          </w:tcPr>
          <w:p w14:paraId="4FFD4883"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eastAsia="Calibri"/>
              </w:rPr>
              <w:t>􀀀</w:t>
            </w:r>
          </w:p>
          <w:p w14:paraId="42D39DE2"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2.1(b)</w:t>
            </w:r>
          </w:p>
        </w:tc>
      </w:tr>
      <w:tr w:rsidR="000D6F91" w:rsidRPr="00FA006F" w14:paraId="236DD28F" w14:textId="77777777" w:rsidTr="00473079">
        <w:tc>
          <w:tcPr>
            <w:tcW w:w="1242" w:type="dxa"/>
          </w:tcPr>
          <w:p w14:paraId="425F7855" w14:textId="77777777" w:rsidR="000D6F91" w:rsidRPr="00FA006F" w:rsidRDefault="000D6F91" w:rsidP="00473079">
            <w:pPr>
              <w:rPr>
                <w:rFonts w:ascii="ArialMT" w:eastAsia="Calibri" w:hAnsi="ArialMT" w:cs="ArialMT"/>
              </w:rPr>
            </w:pPr>
          </w:p>
        </w:tc>
        <w:tc>
          <w:tcPr>
            <w:tcW w:w="5387" w:type="dxa"/>
          </w:tcPr>
          <w:p w14:paraId="63982DBE" w14:textId="77777777" w:rsidR="000D6F91" w:rsidRPr="00FA006F" w:rsidRDefault="000D6F91" w:rsidP="00473079">
            <w:pPr>
              <w:rPr>
                <w:rFonts w:ascii="ArialMT" w:eastAsia="Calibri" w:hAnsi="ArialMT" w:cs="ArialMT"/>
              </w:rPr>
            </w:pPr>
            <w:r w:rsidRPr="00FA006F">
              <w:rPr>
                <w:rFonts w:ascii="ArialMT" w:eastAsia="Calibri" w:hAnsi="ArialMT" w:cs="ArialMT"/>
              </w:rPr>
              <w:t>Child labour and other forms of trafficking in human beings.</w:t>
            </w:r>
          </w:p>
        </w:tc>
        <w:tc>
          <w:tcPr>
            <w:tcW w:w="2777" w:type="dxa"/>
          </w:tcPr>
          <w:p w14:paraId="601FBC32"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eastAsia="Calibri"/>
              </w:rPr>
              <w:t>􀀀</w:t>
            </w:r>
          </w:p>
          <w:p w14:paraId="3C83B2C4"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2.1(b)</w:t>
            </w:r>
          </w:p>
        </w:tc>
      </w:tr>
      <w:tr w:rsidR="000D6F91" w:rsidRPr="00FA006F" w14:paraId="416BBAC6" w14:textId="77777777" w:rsidTr="00473079">
        <w:tc>
          <w:tcPr>
            <w:tcW w:w="1242" w:type="dxa"/>
          </w:tcPr>
          <w:p w14:paraId="47338B1F" w14:textId="77777777" w:rsidR="000D6F91" w:rsidRPr="00FA006F" w:rsidRDefault="000D6F91" w:rsidP="00473079">
            <w:pPr>
              <w:rPr>
                <w:rFonts w:ascii="ArialMT" w:eastAsia="Calibri" w:hAnsi="ArialMT" w:cs="ArialMT"/>
              </w:rPr>
            </w:pPr>
            <w:r w:rsidRPr="00FA006F">
              <w:rPr>
                <w:rFonts w:ascii="ArialMT" w:eastAsia="Calibri" w:hAnsi="ArialMT" w:cs="ArialMT"/>
              </w:rPr>
              <w:lastRenderedPageBreak/>
              <w:t>2.1(b)</w:t>
            </w:r>
          </w:p>
        </w:tc>
        <w:tc>
          <w:tcPr>
            <w:tcW w:w="5387" w:type="dxa"/>
          </w:tcPr>
          <w:p w14:paraId="1F6CEF91" w14:textId="77777777" w:rsidR="000D6F91" w:rsidRPr="00FA006F" w:rsidRDefault="000D6F91" w:rsidP="00473079">
            <w:pPr>
              <w:rPr>
                <w:rFonts w:ascii="ArialMT" w:eastAsia="Calibri" w:hAnsi="ArialMT" w:cs="ArialMT"/>
              </w:rPr>
            </w:pPr>
            <w:r w:rsidRPr="00FA006F">
              <w:rPr>
                <w:rFonts w:ascii="ArialMT" w:eastAsia="Calibri" w:hAnsi="ArialMT" w:cs="ArialMT"/>
              </w:rPr>
              <w:t>If you have answered yes to question 2.1(a), please provide further details.</w:t>
            </w:r>
          </w:p>
          <w:p w14:paraId="312F5635" w14:textId="77777777" w:rsidR="000D6F91" w:rsidRPr="00FA006F" w:rsidRDefault="000D6F91" w:rsidP="00473079">
            <w:pPr>
              <w:rPr>
                <w:rFonts w:ascii="ArialMT" w:eastAsia="Calibri" w:hAnsi="ArialMT" w:cs="ArialMT"/>
              </w:rPr>
            </w:pPr>
            <w:r w:rsidRPr="00FA006F">
              <w:rPr>
                <w:rFonts w:ascii="ArialMT" w:eastAsia="Calibri" w:hAnsi="ArialMT" w:cs="ArialMT"/>
              </w:rPr>
              <w:t>Date of conviction, specify which of the grounds listed the conviction was for, and the reasons for conviction, identity of who has been convicted. If the relevant documentation is available electronically please provide the web address, issuing authority, precise reference of the documents.</w:t>
            </w:r>
          </w:p>
        </w:tc>
        <w:tc>
          <w:tcPr>
            <w:tcW w:w="2777" w:type="dxa"/>
          </w:tcPr>
          <w:p w14:paraId="000B0281" w14:textId="77777777" w:rsidR="000D6F91" w:rsidRPr="00FA006F" w:rsidRDefault="000D6F91" w:rsidP="00473079">
            <w:pPr>
              <w:rPr>
                <w:rFonts w:ascii="ArialMT" w:eastAsia="Calibri" w:hAnsi="ArialMT" w:cs="ArialMT"/>
              </w:rPr>
            </w:pPr>
          </w:p>
        </w:tc>
      </w:tr>
      <w:tr w:rsidR="000D6F91" w:rsidRPr="00FA006F" w14:paraId="06E442C6" w14:textId="77777777" w:rsidTr="00473079">
        <w:tc>
          <w:tcPr>
            <w:tcW w:w="1242" w:type="dxa"/>
          </w:tcPr>
          <w:p w14:paraId="5CE90257" w14:textId="77777777" w:rsidR="000D6F91" w:rsidRPr="00FA006F" w:rsidRDefault="000D6F91" w:rsidP="00473079">
            <w:pPr>
              <w:rPr>
                <w:rFonts w:ascii="ArialMT" w:eastAsia="Calibri" w:hAnsi="ArialMT" w:cs="ArialMT"/>
              </w:rPr>
            </w:pPr>
            <w:r w:rsidRPr="00FA006F">
              <w:rPr>
                <w:rFonts w:ascii="ArialMT" w:eastAsia="Calibri" w:hAnsi="ArialMT" w:cs="ArialMT"/>
              </w:rPr>
              <w:t>2.2</w:t>
            </w:r>
          </w:p>
        </w:tc>
        <w:tc>
          <w:tcPr>
            <w:tcW w:w="5387" w:type="dxa"/>
          </w:tcPr>
          <w:p w14:paraId="720BA4DC" w14:textId="77777777" w:rsidR="000D6F91" w:rsidRPr="00FA006F" w:rsidRDefault="000D6F91" w:rsidP="00473079">
            <w:pPr>
              <w:rPr>
                <w:rFonts w:ascii="ArialMT" w:eastAsia="Calibri" w:hAnsi="ArialMT" w:cs="ArialMT"/>
              </w:rPr>
            </w:pPr>
            <w:r w:rsidRPr="00FA006F">
              <w:rPr>
                <w:rFonts w:ascii="ArialMT" w:eastAsia="Calibri" w:hAnsi="ArialMT" w:cs="ArialMT"/>
              </w:rPr>
              <w:t>If you have answered Yes to any of the points above have measures been taken to demonstrate the reliability of the organisation despite the existence of a relevant ground for exclusion? (Self-Cleaning</w:t>
            </w:r>
            <w:r>
              <w:rPr>
                <w:rFonts w:ascii="ArialMT" w:eastAsia="Calibri" w:hAnsi="ArialMT" w:cs="ArialMT"/>
              </w:rPr>
              <w:t>)</w:t>
            </w:r>
          </w:p>
        </w:tc>
        <w:tc>
          <w:tcPr>
            <w:tcW w:w="2777" w:type="dxa"/>
          </w:tcPr>
          <w:p w14:paraId="43C08348" w14:textId="77777777" w:rsidR="000D6F91" w:rsidRPr="00FA006F" w:rsidRDefault="000D6F91" w:rsidP="00473079">
            <w:pPr>
              <w:rPr>
                <w:rFonts w:ascii="ArialMT" w:eastAsia="Calibri" w:hAnsi="ArialMT" w:cs="ArialMT"/>
                <w:color w:val="FF0000"/>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4B7948A2" w14:textId="77777777" w:rsidR="000D6F91" w:rsidRPr="00FA006F" w:rsidRDefault="000D6F91" w:rsidP="00473079">
            <w:pPr>
              <w:rPr>
                <w:rFonts w:ascii="ArialMT" w:eastAsia="Calibri" w:hAnsi="ArialMT" w:cs="ArialMT"/>
              </w:rPr>
            </w:pPr>
          </w:p>
        </w:tc>
      </w:tr>
      <w:tr w:rsidR="000D6F91" w:rsidRPr="00FA006F" w14:paraId="42644AEA" w14:textId="77777777" w:rsidTr="00473079">
        <w:tc>
          <w:tcPr>
            <w:tcW w:w="1242" w:type="dxa"/>
          </w:tcPr>
          <w:p w14:paraId="7DE26A30" w14:textId="77777777" w:rsidR="000D6F91" w:rsidRPr="00FA006F" w:rsidRDefault="000D6F91" w:rsidP="00473079">
            <w:pPr>
              <w:rPr>
                <w:rFonts w:ascii="ArialMT" w:eastAsia="Calibri" w:hAnsi="ArialMT" w:cs="ArialMT"/>
              </w:rPr>
            </w:pPr>
            <w:r w:rsidRPr="00FA006F">
              <w:rPr>
                <w:rFonts w:ascii="ArialMT" w:eastAsia="Calibri" w:hAnsi="ArialMT" w:cs="ArialMT"/>
              </w:rPr>
              <w:t>2.3(a)</w:t>
            </w:r>
          </w:p>
        </w:tc>
        <w:tc>
          <w:tcPr>
            <w:tcW w:w="5387" w:type="dxa"/>
          </w:tcPr>
          <w:p w14:paraId="72109F7B" w14:textId="77777777" w:rsidR="000D6F91" w:rsidRPr="00FA006F" w:rsidRDefault="000D6F91" w:rsidP="00473079">
            <w:pPr>
              <w:rPr>
                <w:rFonts w:ascii="ArialMT" w:eastAsia="Calibri" w:hAnsi="ArialMT" w:cs="ArialMT"/>
              </w:rPr>
            </w:pPr>
            <w:r w:rsidRPr="00FA006F">
              <w:rPr>
                <w:rFonts w:ascii="ArialMT" w:eastAsia="Calibri" w:hAnsi="ArialMT" w:cs="ArialMT"/>
              </w:rPr>
              <w:t>Has it been established, for your organisation by a judicial or administrative decision having final and binding effect in accordance with the legal provisions of any part of the United Kingdom that the organisation is in breach of obligations related to the payment of tax or social security contributions?</w:t>
            </w:r>
          </w:p>
        </w:tc>
        <w:tc>
          <w:tcPr>
            <w:tcW w:w="2777" w:type="dxa"/>
          </w:tcPr>
          <w:p w14:paraId="02C32F31" w14:textId="77777777" w:rsidR="000D6F91" w:rsidRPr="00FA006F" w:rsidRDefault="000D6F91" w:rsidP="00473079">
            <w:pPr>
              <w:rPr>
                <w:rFonts w:ascii="ArialMT" w:eastAsia="Calibri" w:hAnsi="ArialMT" w:cs="ArialMT"/>
                <w:color w:val="FF0000"/>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14F627DF" w14:textId="77777777" w:rsidR="000D6F91" w:rsidRPr="00FA006F" w:rsidRDefault="000D6F91" w:rsidP="00473079">
            <w:pPr>
              <w:rPr>
                <w:rFonts w:ascii="ArialMT" w:eastAsia="Calibri" w:hAnsi="ArialMT" w:cs="ArialMT"/>
              </w:rPr>
            </w:pPr>
          </w:p>
        </w:tc>
      </w:tr>
      <w:tr w:rsidR="000D6F91" w:rsidRPr="00FA006F" w14:paraId="4659C329" w14:textId="77777777" w:rsidTr="00473079">
        <w:tc>
          <w:tcPr>
            <w:tcW w:w="1242" w:type="dxa"/>
          </w:tcPr>
          <w:p w14:paraId="1C9AC6A1" w14:textId="77777777" w:rsidR="000D6F91" w:rsidRPr="00FA006F" w:rsidRDefault="000D6F91" w:rsidP="00473079">
            <w:pPr>
              <w:rPr>
                <w:rFonts w:ascii="ArialMT" w:eastAsia="Calibri" w:hAnsi="ArialMT" w:cs="ArialMT"/>
              </w:rPr>
            </w:pPr>
            <w:r w:rsidRPr="00FA006F">
              <w:rPr>
                <w:rFonts w:ascii="ArialMT" w:eastAsia="Calibri" w:hAnsi="ArialMT" w:cs="ArialMT"/>
              </w:rPr>
              <w:t>2.3(b)</w:t>
            </w:r>
          </w:p>
        </w:tc>
        <w:tc>
          <w:tcPr>
            <w:tcW w:w="5387" w:type="dxa"/>
          </w:tcPr>
          <w:p w14:paraId="78C2DD3C" w14:textId="77777777" w:rsidR="000D6F91" w:rsidRPr="00FA006F" w:rsidRDefault="000D6F91" w:rsidP="00473079">
            <w:pPr>
              <w:rPr>
                <w:rFonts w:ascii="ArialMT" w:eastAsia="Calibri" w:hAnsi="ArialMT" w:cs="ArialMT"/>
              </w:rPr>
            </w:pPr>
            <w:r w:rsidRPr="00FA006F">
              <w:rPr>
                <w:rFonts w:ascii="ArialMT" w:eastAsia="Calibri" w:hAnsi="ArialMT" w:cs="ArialMT"/>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777" w:type="dxa"/>
          </w:tcPr>
          <w:p w14:paraId="66AE4353" w14:textId="77777777" w:rsidR="000D6F91" w:rsidRPr="00FA006F" w:rsidRDefault="000D6F91" w:rsidP="00473079">
            <w:pPr>
              <w:rPr>
                <w:rFonts w:ascii="ArialMT" w:eastAsia="Calibri" w:hAnsi="ArialMT" w:cs="ArialMT"/>
              </w:rPr>
            </w:pPr>
          </w:p>
        </w:tc>
      </w:tr>
    </w:tbl>
    <w:p w14:paraId="2C5D9C94" w14:textId="086D0B66" w:rsidR="000D6F91" w:rsidRDefault="000D6F91" w:rsidP="00C175A0">
      <w:pPr>
        <w:widowControl/>
        <w:rPr>
          <w:rFonts w:cs="Arial"/>
        </w:rPr>
      </w:pPr>
      <w:r>
        <w:rPr>
          <w:rFonts w:cs="Arial"/>
        </w:rPr>
        <w:t xml:space="preserve"> </w:t>
      </w:r>
    </w:p>
    <w:p w14:paraId="5A5AFFF3" w14:textId="48E8F46D" w:rsidR="000D6F91" w:rsidRDefault="000D6F91" w:rsidP="00C175A0">
      <w:pPr>
        <w:widowControl/>
        <w:rPr>
          <w:rFonts w:cs="Arial"/>
        </w:rPr>
      </w:pPr>
      <w:r>
        <w:rPr>
          <w:rFonts w:cs="Arial"/>
        </w:rPr>
        <w:t xml:space="preserve">EMSMP reserves the right to use discretion in excluding potential providers where it is demonstrable by appropriate means that </w:t>
      </w:r>
      <w:r w:rsidR="00A61F25">
        <w:rPr>
          <w:rFonts w:cs="Arial"/>
        </w:rPr>
        <w:t>breaches of obligations relating to payment of taxes or social security contributions have occurred.</w:t>
      </w:r>
    </w:p>
    <w:p w14:paraId="2FA9DA35" w14:textId="77777777" w:rsidR="000D6F91" w:rsidRDefault="000D6F91" w:rsidP="00C175A0">
      <w:pPr>
        <w:widowControl/>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5319"/>
        <w:gridCol w:w="2748"/>
      </w:tblGrid>
      <w:tr w:rsidR="000D6F91" w:rsidRPr="00FA006F" w14:paraId="65C2C265" w14:textId="77777777" w:rsidTr="00473079">
        <w:trPr>
          <w:trHeight w:val="454"/>
        </w:trPr>
        <w:tc>
          <w:tcPr>
            <w:tcW w:w="1242" w:type="dxa"/>
            <w:shd w:val="clear" w:color="auto" w:fill="DBE5F1"/>
            <w:vAlign w:val="center"/>
          </w:tcPr>
          <w:p w14:paraId="40C3ABBA" w14:textId="77777777" w:rsidR="000D6F91" w:rsidRPr="00FA006F" w:rsidRDefault="000D6F91" w:rsidP="00473079">
            <w:pPr>
              <w:rPr>
                <w:rFonts w:ascii="ArialMT" w:eastAsia="Calibri" w:hAnsi="ArialMT" w:cs="ArialMT"/>
                <w:b/>
              </w:rPr>
            </w:pPr>
            <w:r w:rsidRPr="00FA006F">
              <w:rPr>
                <w:rFonts w:ascii="ArialMT" w:eastAsia="Calibri" w:hAnsi="ArialMT" w:cs="ArialMT"/>
                <w:b/>
              </w:rPr>
              <w:t>Section 3</w:t>
            </w:r>
          </w:p>
        </w:tc>
        <w:tc>
          <w:tcPr>
            <w:tcW w:w="8164" w:type="dxa"/>
            <w:gridSpan w:val="2"/>
            <w:shd w:val="clear" w:color="auto" w:fill="DBE5F1"/>
            <w:vAlign w:val="center"/>
          </w:tcPr>
          <w:p w14:paraId="2D9FC7DA" w14:textId="77777777" w:rsidR="000D6F91" w:rsidRPr="00FA006F" w:rsidRDefault="000D6F91" w:rsidP="00473079">
            <w:pPr>
              <w:rPr>
                <w:rFonts w:ascii="ArialMT" w:eastAsia="Calibri" w:hAnsi="ArialMT" w:cs="ArialMT"/>
                <w:b/>
              </w:rPr>
            </w:pPr>
            <w:r w:rsidRPr="00FA006F">
              <w:rPr>
                <w:rFonts w:ascii="ArialMT" w:eastAsia="Calibri" w:hAnsi="ArialMT" w:cs="ArialMT"/>
                <w:b/>
              </w:rPr>
              <w:t>Grounds for discretionary exclusion</w:t>
            </w:r>
          </w:p>
        </w:tc>
      </w:tr>
      <w:tr w:rsidR="000D6F91" w:rsidRPr="00FA006F" w14:paraId="3D5D87C2" w14:textId="77777777" w:rsidTr="00473079">
        <w:tc>
          <w:tcPr>
            <w:tcW w:w="1242" w:type="dxa"/>
            <w:shd w:val="clear" w:color="auto" w:fill="DBE5F1"/>
          </w:tcPr>
          <w:p w14:paraId="7BA8927A" w14:textId="77777777" w:rsidR="000D6F91" w:rsidRPr="00FA006F" w:rsidRDefault="000D6F91" w:rsidP="00473079">
            <w:pPr>
              <w:rPr>
                <w:rFonts w:ascii="ArialMT" w:eastAsia="Calibri" w:hAnsi="ArialMT" w:cs="ArialMT"/>
              </w:rPr>
            </w:pPr>
            <w:r w:rsidRPr="00FA006F">
              <w:rPr>
                <w:rFonts w:ascii="ArialMT" w:eastAsia="Calibri" w:hAnsi="ArialMT" w:cs="ArialMT"/>
              </w:rPr>
              <w:t>Question number</w:t>
            </w:r>
          </w:p>
        </w:tc>
        <w:tc>
          <w:tcPr>
            <w:tcW w:w="5387" w:type="dxa"/>
            <w:shd w:val="clear" w:color="auto" w:fill="DBE5F1"/>
          </w:tcPr>
          <w:p w14:paraId="0D0840D8" w14:textId="77777777" w:rsidR="000D6F91" w:rsidRPr="00FA006F" w:rsidRDefault="000D6F91" w:rsidP="00473079">
            <w:pPr>
              <w:rPr>
                <w:rFonts w:ascii="ArialMT" w:eastAsia="Calibri" w:hAnsi="ArialMT" w:cs="ArialMT"/>
              </w:rPr>
            </w:pPr>
            <w:r w:rsidRPr="00FA006F">
              <w:rPr>
                <w:rFonts w:ascii="ArialMT" w:eastAsia="Calibri" w:hAnsi="ArialMT" w:cs="ArialMT"/>
              </w:rPr>
              <w:t>Question</w:t>
            </w:r>
          </w:p>
        </w:tc>
        <w:tc>
          <w:tcPr>
            <w:tcW w:w="2777" w:type="dxa"/>
            <w:shd w:val="clear" w:color="auto" w:fill="DBE5F1"/>
          </w:tcPr>
          <w:p w14:paraId="10AC4EF3" w14:textId="77777777" w:rsidR="000D6F91" w:rsidRPr="00FA006F" w:rsidRDefault="000D6F91" w:rsidP="00473079">
            <w:pPr>
              <w:rPr>
                <w:rFonts w:ascii="ArialMT" w:eastAsia="Calibri" w:hAnsi="ArialMT" w:cs="ArialMT"/>
              </w:rPr>
            </w:pPr>
            <w:r w:rsidRPr="00FA006F">
              <w:rPr>
                <w:rFonts w:ascii="ArialMT" w:eastAsia="Calibri" w:hAnsi="ArialMT" w:cs="ArialMT"/>
              </w:rPr>
              <w:t>Response</w:t>
            </w:r>
          </w:p>
        </w:tc>
      </w:tr>
      <w:tr w:rsidR="000D6F91" w:rsidRPr="00FA006F" w14:paraId="2D9315CA" w14:textId="77777777" w:rsidTr="00473079">
        <w:tc>
          <w:tcPr>
            <w:tcW w:w="1242" w:type="dxa"/>
          </w:tcPr>
          <w:p w14:paraId="482E0241" w14:textId="77777777" w:rsidR="000D6F91" w:rsidRPr="00FA006F" w:rsidRDefault="000D6F91" w:rsidP="00473079">
            <w:pPr>
              <w:rPr>
                <w:rFonts w:ascii="ArialMT" w:eastAsia="Calibri" w:hAnsi="ArialMT" w:cs="ArialMT"/>
              </w:rPr>
            </w:pPr>
            <w:r w:rsidRPr="00FA006F">
              <w:rPr>
                <w:rFonts w:ascii="ArialMT" w:eastAsia="Calibri" w:hAnsi="ArialMT" w:cs="ArialMT"/>
              </w:rPr>
              <w:t>3.1</w:t>
            </w:r>
          </w:p>
        </w:tc>
        <w:tc>
          <w:tcPr>
            <w:tcW w:w="5387" w:type="dxa"/>
          </w:tcPr>
          <w:p w14:paraId="28195D38" w14:textId="77777777" w:rsidR="000D6F91" w:rsidRPr="00FA006F" w:rsidRDefault="000D6F91" w:rsidP="00473079">
            <w:pPr>
              <w:rPr>
                <w:rFonts w:ascii="ArialMT" w:eastAsia="Calibri" w:hAnsi="ArialMT" w:cs="ArialMT"/>
              </w:rPr>
            </w:pPr>
            <w:r w:rsidRPr="00FA006F">
              <w:rPr>
                <w:rFonts w:ascii="ArialMT" w:eastAsia="Calibri" w:hAnsi="ArialMT" w:cs="ArialMT"/>
              </w:rPr>
              <w:t>Please indicate if, within the past three years, any of the following situations have applied to you, your organisation or any other person who has powers of representation, decision or control in the organisation.</w:t>
            </w:r>
          </w:p>
        </w:tc>
        <w:tc>
          <w:tcPr>
            <w:tcW w:w="2777" w:type="dxa"/>
          </w:tcPr>
          <w:p w14:paraId="7019EC81" w14:textId="77777777" w:rsidR="000D6F91" w:rsidRPr="00FA006F" w:rsidRDefault="000D6F91" w:rsidP="00473079">
            <w:pPr>
              <w:rPr>
                <w:rFonts w:ascii="ArialMT" w:eastAsia="Calibri" w:hAnsi="ArialMT" w:cs="ArialMT"/>
              </w:rPr>
            </w:pPr>
          </w:p>
        </w:tc>
      </w:tr>
      <w:tr w:rsidR="000D6F91" w:rsidRPr="00FA006F" w14:paraId="3492375E" w14:textId="77777777" w:rsidTr="00473079">
        <w:tc>
          <w:tcPr>
            <w:tcW w:w="1242" w:type="dxa"/>
          </w:tcPr>
          <w:p w14:paraId="7EB7A2D9" w14:textId="77777777" w:rsidR="000D6F91" w:rsidRPr="00FA006F" w:rsidRDefault="000D6F91" w:rsidP="00473079">
            <w:pPr>
              <w:rPr>
                <w:rFonts w:ascii="ArialMT" w:eastAsia="Calibri" w:hAnsi="ArialMT" w:cs="ArialMT"/>
              </w:rPr>
            </w:pPr>
            <w:r w:rsidRPr="00FA006F">
              <w:rPr>
                <w:rFonts w:ascii="ArialMT" w:eastAsia="Calibri" w:hAnsi="ArialMT" w:cs="ArialMT"/>
              </w:rPr>
              <w:t>3.1(a)</w:t>
            </w:r>
          </w:p>
        </w:tc>
        <w:tc>
          <w:tcPr>
            <w:tcW w:w="5387" w:type="dxa"/>
          </w:tcPr>
          <w:p w14:paraId="65EF4F13" w14:textId="77777777" w:rsidR="000D6F91" w:rsidRPr="00FA006F" w:rsidRDefault="000D6F91" w:rsidP="00473079">
            <w:pPr>
              <w:rPr>
                <w:rFonts w:ascii="ArialMT" w:eastAsia="Calibri" w:hAnsi="ArialMT" w:cs="ArialMT"/>
              </w:rPr>
            </w:pPr>
            <w:r w:rsidRPr="00FA006F">
              <w:rPr>
                <w:rFonts w:ascii="ArialMT" w:eastAsia="Calibri" w:hAnsi="ArialMT" w:cs="ArialMT"/>
              </w:rPr>
              <w:t>Breach of environmental obligations?</w:t>
            </w:r>
          </w:p>
        </w:tc>
        <w:tc>
          <w:tcPr>
            <w:tcW w:w="2777" w:type="dxa"/>
          </w:tcPr>
          <w:p w14:paraId="28B969A4"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6C1674F8"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tc>
      </w:tr>
      <w:tr w:rsidR="000D6F91" w:rsidRPr="00FA006F" w14:paraId="7A5B1F5C" w14:textId="77777777" w:rsidTr="00473079">
        <w:tc>
          <w:tcPr>
            <w:tcW w:w="1242" w:type="dxa"/>
          </w:tcPr>
          <w:p w14:paraId="6862F2ED" w14:textId="77777777" w:rsidR="000D6F91" w:rsidRPr="00FA006F" w:rsidRDefault="000D6F91" w:rsidP="00473079">
            <w:pPr>
              <w:rPr>
                <w:rFonts w:ascii="ArialMT" w:eastAsia="Calibri" w:hAnsi="ArialMT" w:cs="ArialMT"/>
              </w:rPr>
            </w:pPr>
            <w:r w:rsidRPr="00FA006F">
              <w:rPr>
                <w:rFonts w:ascii="ArialMT" w:eastAsia="Calibri" w:hAnsi="ArialMT" w:cs="ArialMT"/>
              </w:rPr>
              <w:t>3.1(b)</w:t>
            </w:r>
          </w:p>
        </w:tc>
        <w:tc>
          <w:tcPr>
            <w:tcW w:w="5387" w:type="dxa"/>
          </w:tcPr>
          <w:p w14:paraId="370E6FE0" w14:textId="77777777" w:rsidR="000D6F91" w:rsidRPr="00FA006F" w:rsidRDefault="000D6F91" w:rsidP="00473079">
            <w:pPr>
              <w:rPr>
                <w:rFonts w:ascii="ArialMT" w:eastAsia="Calibri" w:hAnsi="ArialMT" w:cs="ArialMT"/>
              </w:rPr>
            </w:pPr>
            <w:r w:rsidRPr="00FA006F">
              <w:rPr>
                <w:rFonts w:ascii="ArialMT" w:eastAsia="Calibri" w:hAnsi="ArialMT" w:cs="ArialMT"/>
              </w:rPr>
              <w:t xml:space="preserve">Breach of social obligations?  </w:t>
            </w:r>
          </w:p>
        </w:tc>
        <w:tc>
          <w:tcPr>
            <w:tcW w:w="2777" w:type="dxa"/>
          </w:tcPr>
          <w:p w14:paraId="3FE6AEEE"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0FD1B00A"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tc>
      </w:tr>
      <w:tr w:rsidR="000D6F91" w:rsidRPr="00FA006F" w14:paraId="6692F49A" w14:textId="77777777" w:rsidTr="00473079">
        <w:tc>
          <w:tcPr>
            <w:tcW w:w="1242" w:type="dxa"/>
          </w:tcPr>
          <w:p w14:paraId="14CF0150" w14:textId="77777777" w:rsidR="000D6F91" w:rsidRPr="00FA006F" w:rsidRDefault="000D6F91" w:rsidP="00473079">
            <w:pPr>
              <w:rPr>
                <w:rFonts w:ascii="ArialMT" w:eastAsia="Calibri" w:hAnsi="ArialMT" w:cs="ArialMT"/>
              </w:rPr>
            </w:pPr>
            <w:r w:rsidRPr="00FA006F">
              <w:rPr>
                <w:rFonts w:ascii="ArialMT" w:eastAsia="Calibri" w:hAnsi="ArialMT" w:cs="ArialMT"/>
              </w:rPr>
              <w:t>3.1(c)</w:t>
            </w:r>
          </w:p>
        </w:tc>
        <w:tc>
          <w:tcPr>
            <w:tcW w:w="5387" w:type="dxa"/>
          </w:tcPr>
          <w:p w14:paraId="64721B53" w14:textId="77777777" w:rsidR="000D6F91" w:rsidRPr="00FA006F" w:rsidRDefault="000D6F91" w:rsidP="00473079">
            <w:pPr>
              <w:rPr>
                <w:rFonts w:ascii="ArialMT" w:eastAsia="Calibri" w:hAnsi="ArialMT" w:cs="ArialMT"/>
              </w:rPr>
            </w:pPr>
            <w:r w:rsidRPr="00FA006F">
              <w:rPr>
                <w:rFonts w:ascii="ArialMT" w:eastAsia="Calibri" w:hAnsi="ArialMT" w:cs="ArialMT"/>
              </w:rPr>
              <w:t>Breach of labour law obligations?</w:t>
            </w:r>
          </w:p>
        </w:tc>
        <w:tc>
          <w:tcPr>
            <w:tcW w:w="2777" w:type="dxa"/>
          </w:tcPr>
          <w:p w14:paraId="088F2103"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75F22C1B"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tc>
      </w:tr>
      <w:tr w:rsidR="000D6F91" w:rsidRPr="00FA006F" w14:paraId="2E41D889" w14:textId="77777777" w:rsidTr="00473079">
        <w:tc>
          <w:tcPr>
            <w:tcW w:w="1242" w:type="dxa"/>
          </w:tcPr>
          <w:p w14:paraId="2EBEAE42" w14:textId="77777777" w:rsidR="000D6F91" w:rsidRPr="00FA006F" w:rsidRDefault="000D6F91" w:rsidP="00473079">
            <w:pPr>
              <w:rPr>
                <w:rFonts w:ascii="ArialMT" w:eastAsia="Calibri" w:hAnsi="ArialMT" w:cs="ArialMT"/>
              </w:rPr>
            </w:pPr>
            <w:r w:rsidRPr="00FA006F">
              <w:rPr>
                <w:rFonts w:ascii="ArialMT" w:eastAsia="Calibri" w:hAnsi="ArialMT" w:cs="ArialMT"/>
              </w:rPr>
              <w:t>3.1(d)</w:t>
            </w:r>
          </w:p>
        </w:tc>
        <w:tc>
          <w:tcPr>
            <w:tcW w:w="5387" w:type="dxa"/>
          </w:tcPr>
          <w:p w14:paraId="642FEC8C" w14:textId="77777777" w:rsidR="000D6F91" w:rsidRPr="00FA006F" w:rsidRDefault="000D6F91" w:rsidP="00473079">
            <w:pPr>
              <w:rPr>
                <w:rFonts w:ascii="ArialMT" w:eastAsia="Calibri" w:hAnsi="ArialMT" w:cs="ArialMT"/>
              </w:rPr>
            </w:pPr>
            <w:r w:rsidRPr="00FA006F">
              <w:rPr>
                <w:rFonts w:ascii="ArialMT" w:eastAsia="Calibri" w:hAnsi="ArialMT" w:cs="ArialMT"/>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777" w:type="dxa"/>
          </w:tcPr>
          <w:p w14:paraId="1D929725"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1BBD2994"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p w14:paraId="42F0E304" w14:textId="77777777" w:rsidR="000D6F91" w:rsidRPr="00FA006F" w:rsidRDefault="000D6F91" w:rsidP="00473079">
            <w:pPr>
              <w:rPr>
                <w:rFonts w:ascii="ArialMT" w:eastAsia="Calibri" w:hAnsi="ArialMT" w:cs="ArialMT"/>
              </w:rPr>
            </w:pPr>
          </w:p>
        </w:tc>
      </w:tr>
      <w:tr w:rsidR="000D6F91" w:rsidRPr="00FA006F" w14:paraId="5BC1DF7B" w14:textId="77777777" w:rsidTr="00473079">
        <w:tc>
          <w:tcPr>
            <w:tcW w:w="1242" w:type="dxa"/>
          </w:tcPr>
          <w:p w14:paraId="2F1CCF92" w14:textId="77777777" w:rsidR="000D6F91" w:rsidRPr="00FA006F" w:rsidRDefault="000D6F91" w:rsidP="00473079">
            <w:pPr>
              <w:rPr>
                <w:rFonts w:ascii="ArialMT" w:eastAsia="Calibri" w:hAnsi="ArialMT" w:cs="ArialMT"/>
              </w:rPr>
            </w:pPr>
            <w:r w:rsidRPr="00FA006F">
              <w:rPr>
                <w:rFonts w:ascii="ArialMT" w:eastAsia="Calibri" w:hAnsi="ArialMT" w:cs="ArialMT"/>
              </w:rPr>
              <w:lastRenderedPageBreak/>
              <w:t>3.1(e)</w:t>
            </w:r>
          </w:p>
        </w:tc>
        <w:tc>
          <w:tcPr>
            <w:tcW w:w="5387" w:type="dxa"/>
          </w:tcPr>
          <w:p w14:paraId="7F53D8AB" w14:textId="77777777" w:rsidR="000D6F91" w:rsidRPr="00FA006F" w:rsidRDefault="000D6F91" w:rsidP="00473079">
            <w:pPr>
              <w:rPr>
                <w:rFonts w:ascii="ArialMT" w:eastAsia="Calibri" w:hAnsi="ArialMT" w:cs="ArialMT"/>
              </w:rPr>
            </w:pPr>
            <w:r w:rsidRPr="00FA006F">
              <w:rPr>
                <w:rFonts w:ascii="ArialMT" w:eastAsia="Calibri" w:hAnsi="ArialMT" w:cs="ArialMT"/>
              </w:rPr>
              <w:t>Guilty of grave professional misconduct?</w:t>
            </w:r>
          </w:p>
        </w:tc>
        <w:tc>
          <w:tcPr>
            <w:tcW w:w="2777" w:type="dxa"/>
          </w:tcPr>
          <w:p w14:paraId="4EAC2702"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3D61608D"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tc>
      </w:tr>
      <w:tr w:rsidR="000D6F91" w:rsidRPr="00FA006F" w14:paraId="5124EE4C" w14:textId="77777777" w:rsidTr="00473079">
        <w:tc>
          <w:tcPr>
            <w:tcW w:w="1242" w:type="dxa"/>
          </w:tcPr>
          <w:p w14:paraId="37A75EDB" w14:textId="77777777" w:rsidR="000D6F91" w:rsidRPr="00FA006F" w:rsidRDefault="000D6F91" w:rsidP="00473079">
            <w:pPr>
              <w:rPr>
                <w:rFonts w:ascii="ArialMT" w:eastAsia="Calibri" w:hAnsi="ArialMT" w:cs="ArialMT"/>
              </w:rPr>
            </w:pPr>
            <w:r w:rsidRPr="00FA006F">
              <w:rPr>
                <w:rFonts w:ascii="ArialMT" w:eastAsia="Calibri" w:hAnsi="ArialMT" w:cs="ArialMT"/>
              </w:rPr>
              <w:t>3.1(f)</w:t>
            </w:r>
          </w:p>
        </w:tc>
        <w:tc>
          <w:tcPr>
            <w:tcW w:w="5387" w:type="dxa"/>
          </w:tcPr>
          <w:p w14:paraId="2AEEC3FD" w14:textId="77777777" w:rsidR="000D6F91" w:rsidRPr="00FA006F" w:rsidRDefault="000D6F91" w:rsidP="00473079">
            <w:pPr>
              <w:rPr>
                <w:rFonts w:ascii="ArialMT" w:eastAsia="Calibri" w:hAnsi="ArialMT" w:cs="ArialMT"/>
              </w:rPr>
            </w:pPr>
            <w:r w:rsidRPr="00FA006F">
              <w:rPr>
                <w:rFonts w:ascii="ArialMT" w:eastAsia="Calibri" w:hAnsi="ArialMT" w:cs="ArialMT"/>
              </w:rPr>
              <w:t>Entered into agreements with other suppliers aimed at distorting competition?</w:t>
            </w:r>
          </w:p>
        </w:tc>
        <w:tc>
          <w:tcPr>
            <w:tcW w:w="2777" w:type="dxa"/>
          </w:tcPr>
          <w:p w14:paraId="24E17EE1"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79CD3987"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tc>
      </w:tr>
      <w:tr w:rsidR="000D6F91" w:rsidRPr="00FA006F" w14:paraId="130CAF22" w14:textId="77777777" w:rsidTr="00473079">
        <w:tc>
          <w:tcPr>
            <w:tcW w:w="1242" w:type="dxa"/>
          </w:tcPr>
          <w:p w14:paraId="10D6B600" w14:textId="77777777" w:rsidR="000D6F91" w:rsidRPr="00FA006F" w:rsidRDefault="000D6F91" w:rsidP="00473079">
            <w:pPr>
              <w:rPr>
                <w:rFonts w:ascii="ArialMT" w:eastAsia="Calibri" w:hAnsi="ArialMT" w:cs="ArialMT"/>
              </w:rPr>
            </w:pPr>
            <w:r w:rsidRPr="00FA006F">
              <w:rPr>
                <w:rFonts w:ascii="ArialMT" w:eastAsia="Calibri" w:hAnsi="ArialMT" w:cs="ArialMT"/>
              </w:rPr>
              <w:t>3.1(g)</w:t>
            </w:r>
          </w:p>
        </w:tc>
        <w:tc>
          <w:tcPr>
            <w:tcW w:w="5387" w:type="dxa"/>
          </w:tcPr>
          <w:p w14:paraId="1810D00E" w14:textId="734C8DAC" w:rsidR="000D6F91" w:rsidRPr="00FA006F" w:rsidRDefault="000D6F91" w:rsidP="00473079">
            <w:pPr>
              <w:rPr>
                <w:rFonts w:ascii="ArialMT" w:eastAsia="Calibri" w:hAnsi="ArialMT" w:cs="ArialMT"/>
              </w:rPr>
            </w:pPr>
            <w:r w:rsidRPr="00FA006F">
              <w:rPr>
                <w:rFonts w:ascii="ArialMT" w:eastAsia="Calibri" w:hAnsi="ArialMT" w:cs="ArialMT"/>
              </w:rPr>
              <w:t xml:space="preserve">To the best of your knowledge, does any owner, director or senior officer of your organisation have any personal or financial connection directly or indirectly with any member or officer of </w:t>
            </w:r>
            <w:r w:rsidR="00A61F25">
              <w:rPr>
                <w:rFonts w:ascii="ArialMT" w:eastAsia="Calibri" w:hAnsi="ArialMT" w:cs="ArialMT"/>
              </w:rPr>
              <w:t>EMSMP</w:t>
            </w:r>
            <w:r w:rsidRPr="00FA006F">
              <w:rPr>
                <w:rFonts w:ascii="ArialMT" w:eastAsia="Calibri" w:hAnsi="ArialMT" w:cs="ArialMT"/>
              </w:rPr>
              <w:t xml:space="preserve"> which might be perceived to compromise their impartiality and independence in the contex</w:t>
            </w:r>
            <w:r>
              <w:rPr>
                <w:rFonts w:ascii="ArialMT" w:eastAsia="Calibri" w:hAnsi="ArialMT" w:cs="ArialMT"/>
              </w:rPr>
              <w:t>t of the procurement procedure?</w:t>
            </w:r>
          </w:p>
        </w:tc>
        <w:tc>
          <w:tcPr>
            <w:tcW w:w="2777" w:type="dxa"/>
          </w:tcPr>
          <w:p w14:paraId="580A6973"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227C3BBE"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tc>
      </w:tr>
      <w:tr w:rsidR="000D6F91" w:rsidRPr="00FA006F" w14:paraId="0BE823BD" w14:textId="77777777" w:rsidTr="00473079">
        <w:tc>
          <w:tcPr>
            <w:tcW w:w="1242" w:type="dxa"/>
          </w:tcPr>
          <w:p w14:paraId="68A76D49" w14:textId="77777777" w:rsidR="000D6F91" w:rsidRPr="00FA006F" w:rsidRDefault="000D6F91" w:rsidP="00473079">
            <w:pPr>
              <w:rPr>
                <w:rFonts w:ascii="ArialMT" w:eastAsia="Calibri" w:hAnsi="ArialMT" w:cs="ArialMT"/>
              </w:rPr>
            </w:pPr>
            <w:r w:rsidRPr="00FA006F">
              <w:rPr>
                <w:rFonts w:ascii="ArialMT" w:eastAsia="Calibri" w:hAnsi="ArialMT" w:cs="ArialMT"/>
              </w:rPr>
              <w:t>3.1(i)</w:t>
            </w:r>
          </w:p>
        </w:tc>
        <w:tc>
          <w:tcPr>
            <w:tcW w:w="5387" w:type="dxa"/>
          </w:tcPr>
          <w:p w14:paraId="7A1883B9" w14:textId="77777777" w:rsidR="000D6F91" w:rsidRPr="00FA006F" w:rsidRDefault="000D6F91" w:rsidP="00473079">
            <w:pPr>
              <w:rPr>
                <w:rFonts w:ascii="ArialMT" w:eastAsia="Calibri" w:hAnsi="ArialMT" w:cs="ArialMT"/>
              </w:rPr>
            </w:pPr>
            <w:r w:rsidRPr="00FA006F">
              <w:rPr>
                <w:rFonts w:ascii="ArialMT" w:eastAsia="Calibri" w:hAnsi="ArialMT" w:cs="ArialMT"/>
              </w:rPr>
              <w:t>Shown significant or persistent deficiencies in the performance of a substantive requirement under a prior public contract, a prior contract with a public sector body which led to early termination of that prior contract, damages</w:t>
            </w:r>
            <w:r>
              <w:rPr>
                <w:rFonts w:ascii="ArialMT" w:eastAsia="Calibri" w:hAnsi="ArialMT" w:cs="ArialMT"/>
              </w:rPr>
              <w:t xml:space="preserve"> or other comparable sanctions?</w:t>
            </w:r>
          </w:p>
        </w:tc>
        <w:tc>
          <w:tcPr>
            <w:tcW w:w="2777" w:type="dxa"/>
          </w:tcPr>
          <w:p w14:paraId="19825A3A" w14:textId="77777777" w:rsidR="000D6F91" w:rsidRPr="00FA006F" w:rsidRDefault="000D6F91" w:rsidP="00473079">
            <w:pPr>
              <w:rPr>
                <w:rFonts w:ascii="ArialMT" w:eastAsia="Calibri" w:hAnsi="ArialMT" w:cs="ArialMT"/>
              </w:rPr>
            </w:pPr>
            <w:r w:rsidRPr="00FA006F">
              <w:rPr>
                <w:rFonts w:ascii="ArialMT" w:eastAsia="Calibri" w:hAnsi="ArialMT" w:cs="ArialMT"/>
                <w:color w:val="FF0000"/>
              </w:rPr>
              <w:t xml:space="preserve">Yes </w:t>
            </w:r>
            <w:r w:rsidRPr="00FA006F">
              <w:rPr>
                <w:rFonts w:ascii="ArialMT" w:eastAsia="MS Gothic" w:hAnsi="ArialMT" w:cs="ArialMT" w:hint="eastAsia"/>
                <w:color w:val="FF0000"/>
              </w:rPr>
              <w:t>☐</w:t>
            </w:r>
            <w:r w:rsidRPr="00FA006F">
              <w:rPr>
                <w:rFonts w:ascii="ArialMT" w:eastAsia="MS Gothic" w:hAnsi="ArialMT" w:cs="ArialMT"/>
                <w:color w:val="FF0000"/>
              </w:rPr>
              <w:t xml:space="preserve">   </w:t>
            </w:r>
            <w:r w:rsidRPr="00FA006F">
              <w:rPr>
                <w:rFonts w:ascii="ArialMT" w:eastAsia="Calibri" w:hAnsi="ArialMT" w:cs="ArialMT"/>
              </w:rPr>
              <w:t xml:space="preserve">No   </w:t>
            </w:r>
            <w:r w:rsidRPr="00FA006F">
              <w:rPr>
                <w:rFonts w:ascii="ArialMT" w:eastAsia="MS Gothic" w:hAnsi="ArialMT" w:cs="ArialMT" w:hint="eastAsia"/>
              </w:rPr>
              <w:t>☐</w:t>
            </w:r>
          </w:p>
          <w:p w14:paraId="38CC2D06" w14:textId="77777777" w:rsidR="000D6F91" w:rsidRPr="00FA006F" w:rsidRDefault="000D6F91" w:rsidP="00473079">
            <w:pPr>
              <w:rPr>
                <w:rFonts w:ascii="ArialMT" w:eastAsia="Calibri" w:hAnsi="ArialMT" w:cs="ArialMT"/>
              </w:rPr>
            </w:pPr>
            <w:r w:rsidRPr="00FA006F">
              <w:rPr>
                <w:rFonts w:ascii="ArialMT" w:eastAsia="Calibri" w:hAnsi="ArialMT" w:cs="ArialMT"/>
              </w:rPr>
              <w:t>If yes please provide details at 3.2</w:t>
            </w:r>
          </w:p>
        </w:tc>
      </w:tr>
      <w:tr w:rsidR="000D6F91" w:rsidRPr="00FA006F" w14:paraId="09DA0C8D" w14:textId="77777777" w:rsidTr="00473079">
        <w:tc>
          <w:tcPr>
            <w:tcW w:w="1242" w:type="dxa"/>
          </w:tcPr>
          <w:p w14:paraId="63AFB3FE" w14:textId="77777777" w:rsidR="000D6F91" w:rsidRPr="00FA006F" w:rsidRDefault="000D6F91" w:rsidP="00473079">
            <w:pPr>
              <w:rPr>
                <w:rFonts w:ascii="ArialMT" w:eastAsia="Calibri" w:hAnsi="ArialMT" w:cs="ArialMT"/>
              </w:rPr>
            </w:pPr>
            <w:r w:rsidRPr="00FA006F">
              <w:rPr>
                <w:rFonts w:ascii="ArialMT" w:eastAsia="Calibri" w:hAnsi="ArialMT" w:cs="ArialMT"/>
              </w:rPr>
              <w:t>3.2</w:t>
            </w:r>
          </w:p>
        </w:tc>
        <w:tc>
          <w:tcPr>
            <w:tcW w:w="5387" w:type="dxa"/>
          </w:tcPr>
          <w:p w14:paraId="6699092A" w14:textId="77777777" w:rsidR="000D6F91" w:rsidRPr="00FA006F" w:rsidRDefault="000D6F91" w:rsidP="00473079">
            <w:pPr>
              <w:rPr>
                <w:rFonts w:ascii="ArialMT" w:eastAsia="Calibri" w:hAnsi="ArialMT" w:cs="ArialMT"/>
              </w:rPr>
            </w:pPr>
            <w:r w:rsidRPr="00FA006F">
              <w:rPr>
                <w:rFonts w:ascii="ArialMT" w:eastAsia="Calibri" w:hAnsi="ArialMT" w:cs="ArialMT"/>
              </w:rPr>
              <w:t>If you have answered Yes to any of the above, explain what measures have been taken to demonstrate the reliability of the organisation despite the existence of a relevant ground for exclusion? (Self-Cleaning</w:t>
            </w:r>
            <w:r>
              <w:rPr>
                <w:rFonts w:ascii="ArialMT" w:eastAsia="Calibri" w:hAnsi="ArialMT" w:cs="ArialMT"/>
              </w:rPr>
              <w:t>).</w:t>
            </w:r>
          </w:p>
        </w:tc>
        <w:tc>
          <w:tcPr>
            <w:tcW w:w="2777" w:type="dxa"/>
          </w:tcPr>
          <w:p w14:paraId="18016DB2" w14:textId="77777777" w:rsidR="000D6F91" w:rsidRPr="00FA006F" w:rsidRDefault="000D6F91" w:rsidP="00473079">
            <w:pPr>
              <w:rPr>
                <w:rFonts w:ascii="ArialMT" w:eastAsia="Calibri" w:hAnsi="ArialMT" w:cs="ArialMT"/>
              </w:rPr>
            </w:pPr>
          </w:p>
        </w:tc>
      </w:tr>
    </w:tbl>
    <w:p w14:paraId="1A516CB2" w14:textId="2C2D6A2E" w:rsidR="000D6F91" w:rsidRDefault="000D6F91" w:rsidP="00C175A0">
      <w:pPr>
        <w:widowControl/>
        <w:rPr>
          <w:rFonts w:cs="Arial"/>
        </w:rPr>
      </w:pPr>
    </w:p>
    <w:p w14:paraId="2D38FEB0" w14:textId="77777777" w:rsidR="00147352" w:rsidRDefault="00147352" w:rsidP="00C175A0">
      <w:pPr>
        <w:widowControl/>
        <w:rPr>
          <w:rFonts w:cs="Arial"/>
          <w:b/>
          <w:bCs/>
        </w:rPr>
      </w:pPr>
    </w:p>
    <w:p w14:paraId="654F231A" w14:textId="02EF310A" w:rsidR="00AF46B1" w:rsidRDefault="00AF46B1" w:rsidP="00C175A0">
      <w:pPr>
        <w:widowControl/>
        <w:rPr>
          <w:rFonts w:cs="Arial"/>
          <w:b/>
          <w:bCs/>
        </w:rPr>
      </w:pPr>
      <w:r>
        <w:rPr>
          <w:rFonts w:cs="Arial"/>
          <w:b/>
          <w:bCs/>
        </w:rPr>
        <w:t>Part 3: Technical &amp; Professional Ability</w:t>
      </w:r>
    </w:p>
    <w:p w14:paraId="67291F08" w14:textId="2F986075" w:rsidR="00AF46B1" w:rsidRDefault="00AF46B1" w:rsidP="00C175A0">
      <w:pPr>
        <w:widowControl/>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067"/>
      </w:tblGrid>
      <w:tr w:rsidR="00AF46B1" w:rsidRPr="00FA006F" w14:paraId="3E423E70" w14:textId="77777777" w:rsidTr="57FA9A9F">
        <w:trPr>
          <w:trHeight w:val="454"/>
        </w:trPr>
        <w:tc>
          <w:tcPr>
            <w:tcW w:w="1240" w:type="dxa"/>
            <w:shd w:val="clear" w:color="auto" w:fill="DBE5F1"/>
            <w:vAlign w:val="center"/>
          </w:tcPr>
          <w:p w14:paraId="38C5890D" w14:textId="66841587" w:rsidR="00AF46B1" w:rsidRPr="00FA006F" w:rsidRDefault="00AF46B1" w:rsidP="00473079">
            <w:pPr>
              <w:rPr>
                <w:rFonts w:ascii="ArialMT" w:eastAsia="Calibri" w:hAnsi="ArialMT" w:cs="ArialMT"/>
                <w:b/>
              </w:rPr>
            </w:pPr>
            <w:r w:rsidRPr="00FA006F">
              <w:rPr>
                <w:rFonts w:ascii="ArialMT" w:eastAsia="Calibri" w:hAnsi="ArialMT" w:cs="ArialMT"/>
                <w:b/>
              </w:rPr>
              <w:t xml:space="preserve">Section </w:t>
            </w:r>
            <w:r>
              <w:rPr>
                <w:rFonts w:ascii="ArialMT" w:eastAsia="Calibri" w:hAnsi="ArialMT" w:cs="ArialMT"/>
                <w:b/>
              </w:rPr>
              <w:t>4</w:t>
            </w:r>
          </w:p>
        </w:tc>
        <w:tc>
          <w:tcPr>
            <w:tcW w:w="8067" w:type="dxa"/>
            <w:shd w:val="clear" w:color="auto" w:fill="DBE5F1"/>
            <w:vAlign w:val="center"/>
          </w:tcPr>
          <w:p w14:paraId="0D277864" w14:textId="4135A66D" w:rsidR="00AF46B1" w:rsidRPr="00FA006F" w:rsidRDefault="00C20175" w:rsidP="00473079">
            <w:pPr>
              <w:rPr>
                <w:rFonts w:ascii="ArialMT" w:eastAsia="Calibri" w:hAnsi="ArialMT" w:cs="ArialMT"/>
                <w:b/>
              </w:rPr>
            </w:pPr>
            <w:r>
              <w:rPr>
                <w:rFonts w:ascii="ArialMT" w:eastAsia="Calibri" w:hAnsi="ArialMT" w:cs="ArialMT"/>
                <w:b/>
              </w:rPr>
              <w:t xml:space="preserve">Technical </w:t>
            </w:r>
            <w:r w:rsidR="00FF5D63">
              <w:rPr>
                <w:rFonts w:ascii="ArialMT" w:eastAsia="Calibri" w:hAnsi="ArialMT" w:cs="ArialMT"/>
                <w:b/>
              </w:rPr>
              <w:t>&amp; Professional Ability</w:t>
            </w:r>
          </w:p>
        </w:tc>
      </w:tr>
      <w:tr w:rsidR="00AF46B1" w:rsidRPr="00FA006F" w14:paraId="138BA6C2" w14:textId="77777777" w:rsidTr="57FA9A9F">
        <w:tc>
          <w:tcPr>
            <w:tcW w:w="1240" w:type="dxa"/>
            <w:shd w:val="clear" w:color="auto" w:fill="DBE5F1"/>
          </w:tcPr>
          <w:p w14:paraId="0E622BAD" w14:textId="77777777" w:rsidR="00AF46B1" w:rsidRPr="00FA006F" w:rsidRDefault="00AF46B1" w:rsidP="00473079">
            <w:pPr>
              <w:rPr>
                <w:rFonts w:ascii="ArialMT" w:eastAsia="Calibri" w:hAnsi="ArialMT" w:cs="ArialMT"/>
              </w:rPr>
            </w:pPr>
            <w:r w:rsidRPr="00FA006F">
              <w:rPr>
                <w:rFonts w:ascii="ArialMT" w:eastAsia="Calibri" w:hAnsi="ArialMT" w:cs="ArialMT"/>
              </w:rPr>
              <w:t>Question number</w:t>
            </w:r>
          </w:p>
        </w:tc>
        <w:tc>
          <w:tcPr>
            <w:tcW w:w="8067" w:type="dxa"/>
            <w:shd w:val="clear" w:color="auto" w:fill="DBE5F1"/>
          </w:tcPr>
          <w:p w14:paraId="10186948" w14:textId="2D765B49" w:rsidR="00AF46B1" w:rsidRPr="00FA006F" w:rsidRDefault="00AF46B1" w:rsidP="00473079">
            <w:pPr>
              <w:rPr>
                <w:rFonts w:ascii="ArialMT" w:eastAsia="Calibri" w:hAnsi="ArialMT" w:cs="ArialMT"/>
              </w:rPr>
            </w:pPr>
            <w:r w:rsidRPr="00FA006F">
              <w:rPr>
                <w:rFonts w:ascii="ArialMT" w:eastAsia="Calibri" w:hAnsi="ArialMT" w:cs="ArialMT"/>
              </w:rPr>
              <w:t>Question</w:t>
            </w:r>
          </w:p>
        </w:tc>
      </w:tr>
      <w:tr w:rsidR="00AF46B1" w:rsidRPr="00FA006F" w14:paraId="05918854" w14:textId="77777777" w:rsidTr="57FA9A9F">
        <w:tc>
          <w:tcPr>
            <w:tcW w:w="1240" w:type="dxa"/>
            <w:vMerge w:val="restart"/>
          </w:tcPr>
          <w:p w14:paraId="6F890B68" w14:textId="31EEC249" w:rsidR="00AF46B1" w:rsidRPr="00FA006F" w:rsidRDefault="00AF46B1" w:rsidP="00473079">
            <w:pPr>
              <w:rPr>
                <w:rFonts w:ascii="ArialMT" w:eastAsia="Calibri" w:hAnsi="ArialMT" w:cs="ArialMT"/>
              </w:rPr>
            </w:pPr>
            <w:r>
              <w:rPr>
                <w:rFonts w:ascii="ArialMT" w:eastAsia="Calibri" w:hAnsi="ArialMT" w:cs="ArialMT"/>
              </w:rPr>
              <w:t>4</w:t>
            </w:r>
            <w:r w:rsidRPr="00FA006F">
              <w:rPr>
                <w:rFonts w:ascii="ArialMT" w:eastAsia="Calibri" w:hAnsi="ArialMT" w:cs="ArialMT"/>
              </w:rPr>
              <w:t>.1</w:t>
            </w:r>
          </w:p>
        </w:tc>
        <w:tc>
          <w:tcPr>
            <w:tcW w:w="8067" w:type="dxa"/>
          </w:tcPr>
          <w:p w14:paraId="2921EDC9" w14:textId="76DD1DA7" w:rsidR="00AF46B1" w:rsidRPr="00631CD4" w:rsidRDefault="00AF46B1" w:rsidP="00473079">
            <w:pPr>
              <w:rPr>
                <w:rFonts w:ascii="ArialMT" w:eastAsia="Calibri" w:hAnsi="ArialMT" w:cs="ArialMT"/>
              </w:rPr>
            </w:pPr>
            <w:r w:rsidRPr="00FA006F">
              <w:rPr>
                <w:rFonts w:ascii="ArialMT" w:eastAsia="Calibri" w:hAnsi="ArialMT" w:cs="ArialMT"/>
              </w:rPr>
              <w:t xml:space="preserve">Please </w:t>
            </w:r>
            <w:r>
              <w:rPr>
                <w:rFonts w:ascii="ArialMT" w:eastAsia="Calibri" w:hAnsi="ArialMT" w:cs="ArialMT"/>
              </w:rPr>
              <w:t xml:space="preserve">provide below </w:t>
            </w:r>
            <w:r w:rsidR="000A766E">
              <w:rPr>
                <w:rFonts w:ascii="ArialMT" w:eastAsia="Calibri" w:hAnsi="ArialMT" w:cs="ArialMT"/>
              </w:rPr>
              <w:t>your tender proposal focusing on the</w:t>
            </w:r>
            <w:r w:rsidR="009A37B8">
              <w:rPr>
                <w:rFonts w:ascii="ArialMT" w:eastAsia="Calibri" w:hAnsi="ArialMT" w:cs="ArialMT"/>
              </w:rPr>
              <w:t xml:space="preserve"> </w:t>
            </w:r>
            <w:r w:rsidR="00FE7860">
              <w:rPr>
                <w:rFonts w:ascii="ArialMT" w:eastAsia="Calibri" w:hAnsi="ArialMT" w:cs="ArialMT"/>
              </w:rPr>
              <w:t xml:space="preserve">specific </w:t>
            </w:r>
            <w:r w:rsidR="000A53B9">
              <w:rPr>
                <w:rFonts w:ascii="ArialMT" w:eastAsia="Calibri" w:hAnsi="ArialMT" w:cs="ArialMT"/>
              </w:rPr>
              <w:t>outputs</w:t>
            </w:r>
            <w:r w:rsidR="00FE7860">
              <w:rPr>
                <w:rFonts w:ascii="ArialMT" w:eastAsia="Calibri" w:hAnsi="ArialMT" w:cs="ArialMT"/>
              </w:rPr>
              <w:t xml:space="preserve"> you intend </w:t>
            </w:r>
            <w:r w:rsidR="000A53B9">
              <w:rPr>
                <w:rFonts w:ascii="ArialMT" w:eastAsia="Calibri" w:hAnsi="ArialMT" w:cs="ArialMT"/>
              </w:rPr>
              <w:t>to deliver</w:t>
            </w:r>
            <w:r w:rsidR="007F7AB2">
              <w:rPr>
                <w:rFonts w:ascii="ArialMT" w:eastAsia="Calibri" w:hAnsi="ArialMT" w:cs="ArialMT"/>
              </w:rPr>
              <w:t xml:space="preserve"> in order to meet the requirements and overall aims </w:t>
            </w:r>
            <w:r w:rsidR="00495011">
              <w:rPr>
                <w:rFonts w:ascii="ArialMT" w:eastAsia="Calibri" w:hAnsi="ArialMT" w:cs="ArialMT"/>
              </w:rPr>
              <w:t>provided within the ITT documentation</w:t>
            </w:r>
            <w:r w:rsidR="003663BB">
              <w:rPr>
                <w:rFonts w:ascii="ArialMT" w:eastAsia="Calibri" w:hAnsi="ArialMT" w:cs="ArialMT"/>
              </w:rPr>
              <w:t xml:space="preserve">, including </w:t>
            </w:r>
            <w:r w:rsidR="00E14FA2">
              <w:rPr>
                <w:rFonts w:ascii="ArialMT" w:eastAsia="Calibri" w:hAnsi="ArialMT" w:cs="ArialMT"/>
              </w:rPr>
              <w:t xml:space="preserve">any knowledge and experience that your organisation and/or proposed delivery team possess </w:t>
            </w:r>
            <w:r w:rsidR="007C1A7D">
              <w:rPr>
                <w:rFonts w:ascii="ArialMT" w:eastAsia="Calibri" w:hAnsi="ArialMT" w:cs="ArialMT"/>
              </w:rPr>
              <w:t>which will enable successful delivery of the requirements a</w:t>
            </w:r>
            <w:r w:rsidR="00495011">
              <w:rPr>
                <w:rFonts w:ascii="ArialMT" w:eastAsia="Calibri" w:hAnsi="ArialMT" w:cs="ArialMT"/>
              </w:rPr>
              <w:t>n</w:t>
            </w:r>
            <w:r w:rsidR="007C1A7D">
              <w:rPr>
                <w:rFonts w:ascii="ArialMT" w:eastAsia="Calibri" w:hAnsi="ArialMT" w:cs="ArialMT"/>
              </w:rPr>
              <w:t>d overall aims.</w:t>
            </w:r>
            <w:r w:rsidR="0071151F">
              <w:rPr>
                <w:rFonts w:ascii="ArialMT" w:eastAsia="Calibri" w:hAnsi="ArialMT" w:cs="ArialMT"/>
              </w:rPr>
              <w:t xml:space="preserve"> </w:t>
            </w:r>
            <w:r w:rsidRPr="00AF46B1">
              <w:rPr>
                <w:rFonts w:ascii="ArialMT" w:eastAsia="Calibri" w:hAnsi="ArialMT" w:cs="ArialMT"/>
                <w:i/>
                <w:iCs/>
              </w:rPr>
              <w:t>(</w:t>
            </w:r>
            <w:r w:rsidR="001D1222">
              <w:rPr>
                <w:rFonts w:ascii="ArialMT" w:eastAsia="Calibri" w:hAnsi="ArialMT" w:cs="ArialMT"/>
                <w:i/>
                <w:iCs/>
              </w:rPr>
              <w:t>Weight</w:t>
            </w:r>
            <w:r w:rsidR="00404C86">
              <w:rPr>
                <w:rFonts w:ascii="ArialMT" w:eastAsia="Calibri" w:hAnsi="ArialMT" w:cs="ArialMT"/>
                <w:i/>
                <w:iCs/>
              </w:rPr>
              <w:t xml:space="preserve"> </w:t>
            </w:r>
            <w:r w:rsidR="009C6715">
              <w:rPr>
                <w:rFonts w:ascii="ArialMT" w:eastAsia="Calibri" w:hAnsi="ArialMT" w:cs="ArialMT"/>
                <w:i/>
                <w:iCs/>
              </w:rPr>
              <w:t>25</w:t>
            </w:r>
            <w:r w:rsidR="001D1222">
              <w:rPr>
                <w:rFonts w:ascii="ArialMT" w:eastAsia="Calibri" w:hAnsi="ArialMT" w:cs="ArialMT"/>
                <w:i/>
                <w:iCs/>
              </w:rPr>
              <w:t xml:space="preserve">% -- </w:t>
            </w:r>
            <w:r w:rsidR="003663BB" w:rsidRPr="00631CD4">
              <w:rPr>
                <w:rFonts w:ascii="ArialMT" w:eastAsia="Calibri" w:hAnsi="ArialMT" w:cs="ArialMT"/>
                <w:i/>
                <w:iCs/>
              </w:rPr>
              <w:t>1</w:t>
            </w:r>
            <w:r w:rsidR="00351A7B" w:rsidRPr="00631CD4">
              <w:rPr>
                <w:rFonts w:ascii="ArialMT" w:eastAsia="Calibri" w:hAnsi="ArialMT" w:cs="ArialMT"/>
                <w:i/>
                <w:iCs/>
              </w:rPr>
              <w:t>5</w:t>
            </w:r>
            <w:r w:rsidRPr="00631CD4">
              <w:rPr>
                <w:rFonts w:ascii="ArialMT" w:eastAsia="Calibri" w:hAnsi="ArialMT" w:cs="ArialMT"/>
                <w:i/>
                <w:iCs/>
              </w:rPr>
              <w:t>00 words</w:t>
            </w:r>
            <w:r w:rsidR="5A840050" w:rsidRPr="00631CD4">
              <w:rPr>
                <w:rFonts w:ascii="ArialMT" w:eastAsia="Calibri" w:hAnsi="ArialMT" w:cs="ArialMT"/>
                <w:i/>
                <w:iCs/>
              </w:rPr>
              <w:t xml:space="preserve"> max</w:t>
            </w:r>
            <w:r w:rsidRPr="00631CD4">
              <w:rPr>
                <w:rFonts w:ascii="ArialMT" w:eastAsia="Calibri" w:hAnsi="ArialMT" w:cs="ArialMT"/>
                <w:i/>
                <w:iCs/>
              </w:rPr>
              <w:t>)</w:t>
            </w:r>
          </w:p>
          <w:p w14:paraId="27E133EB" w14:textId="78BA9638" w:rsidR="00AF46B1" w:rsidRPr="00FA006F" w:rsidRDefault="00AF46B1" w:rsidP="00473079">
            <w:pPr>
              <w:rPr>
                <w:rFonts w:ascii="ArialMT" w:eastAsia="Calibri" w:hAnsi="ArialMT" w:cs="ArialMT"/>
              </w:rPr>
            </w:pPr>
          </w:p>
        </w:tc>
      </w:tr>
      <w:tr w:rsidR="00AF46B1" w:rsidRPr="00FA006F" w14:paraId="26F21EE8" w14:textId="77777777" w:rsidTr="57FA9A9F">
        <w:tc>
          <w:tcPr>
            <w:tcW w:w="1240" w:type="dxa"/>
            <w:vMerge/>
          </w:tcPr>
          <w:p w14:paraId="3B27BCB5" w14:textId="730823E6" w:rsidR="00AF46B1" w:rsidRPr="00FA006F" w:rsidRDefault="00AF46B1" w:rsidP="00473079">
            <w:pPr>
              <w:rPr>
                <w:rFonts w:ascii="ArialMT" w:eastAsia="Calibri" w:hAnsi="ArialMT" w:cs="ArialMT"/>
              </w:rPr>
            </w:pPr>
          </w:p>
        </w:tc>
        <w:tc>
          <w:tcPr>
            <w:tcW w:w="8067" w:type="dxa"/>
          </w:tcPr>
          <w:p w14:paraId="169D7AA6" w14:textId="77777777" w:rsidR="00AF46B1" w:rsidRDefault="00AF46B1" w:rsidP="00473079">
            <w:pPr>
              <w:rPr>
                <w:rFonts w:ascii="ArialMT" w:eastAsia="Calibri" w:hAnsi="ArialMT" w:cs="ArialMT"/>
              </w:rPr>
            </w:pPr>
          </w:p>
          <w:p w14:paraId="15AA229C" w14:textId="77777777" w:rsidR="00AF46B1" w:rsidRDefault="00AF46B1" w:rsidP="00473079">
            <w:pPr>
              <w:rPr>
                <w:rFonts w:ascii="ArialMT" w:eastAsia="Calibri" w:hAnsi="ArialMT" w:cs="ArialMT"/>
              </w:rPr>
            </w:pPr>
          </w:p>
          <w:p w14:paraId="50F95544" w14:textId="77777777" w:rsidR="00AF46B1" w:rsidRDefault="00AF46B1" w:rsidP="00473079">
            <w:pPr>
              <w:rPr>
                <w:rFonts w:ascii="ArialMT" w:eastAsia="Calibri" w:hAnsi="ArialMT" w:cs="ArialMT"/>
              </w:rPr>
            </w:pPr>
          </w:p>
          <w:p w14:paraId="6FFCCB1D" w14:textId="6A627D29" w:rsidR="00AF46B1" w:rsidRDefault="00AF46B1" w:rsidP="00473079">
            <w:pPr>
              <w:rPr>
                <w:rFonts w:ascii="ArialMT" w:eastAsia="Calibri" w:hAnsi="ArialMT" w:cs="ArialMT"/>
              </w:rPr>
            </w:pPr>
          </w:p>
          <w:p w14:paraId="404F58D0" w14:textId="6A627D29" w:rsidR="0046541B" w:rsidRDefault="0046541B" w:rsidP="00473079">
            <w:pPr>
              <w:rPr>
                <w:rFonts w:ascii="ArialMT" w:eastAsia="Calibri" w:hAnsi="ArialMT" w:cs="ArialMT"/>
              </w:rPr>
            </w:pPr>
          </w:p>
          <w:p w14:paraId="74FCF28E" w14:textId="0848E819" w:rsidR="00AF46B1" w:rsidRPr="00FA006F" w:rsidRDefault="00AF46B1" w:rsidP="00473079">
            <w:pPr>
              <w:rPr>
                <w:rFonts w:ascii="ArialMT" w:eastAsia="Calibri" w:hAnsi="ArialMT" w:cs="ArialMT"/>
              </w:rPr>
            </w:pPr>
          </w:p>
        </w:tc>
      </w:tr>
      <w:tr w:rsidR="000F1684" w:rsidRPr="00FA006F" w14:paraId="2B675FF6" w14:textId="77777777" w:rsidTr="57FA9A9F">
        <w:tc>
          <w:tcPr>
            <w:tcW w:w="1240" w:type="dxa"/>
            <w:vMerge w:val="restart"/>
          </w:tcPr>
          <w:p w14:paraId="319884B9" w14:textId="78733E14" w:rsidR="000F1684" w:rsidRPr="00FA006F" w:rsidRDefault="000F1684" w:rsidP="00473079">
            <w:pPr>
              <w:rPr>
                <w:rFonts w:ascii="ArialMT" w:eastAsia="Calibri" w:hAnsi="ArialMT" w:cs="ArialMT"/>
              </w:rPr>
            </w:pPr>
            <w:r>
              <w:rPr>
                <w:rFonts w:ascii="ArialMT" w:eastAsia="Calibri" w:hAnsi="ArialMT" w:cs="ArialMT"/>
              </w:rPr>
              <w:t>4.2</w:t>
            </w:r>
          </w:p>
        </w:tc>
        <w:tc>
          <w:tcPr>
            <w:tcW w:w="8067" w:type="dxa"/>
          </w:tcPr>
          <w:p w14:paraId="307CE23E" w14:textId="79BB0A76" w:rsidR="000F1684" w:rsidRDefault="000F1684" w:rsidP="00473079">
            <w:pPr>
              <w:rPr>
                <w:rFonts w:ascii="ArialMT" w:eastAsia="Calibri" w:hAnsi="ArialMT" w:cs="ArialMT"/>
                <w:i/>
                <w:iCs/>
              </w:rPr>
            </w:pPr>
            <w:r>
              <w:rPr>
                <w:rFonts w:ascii="ArialMT" w:eastAsia="Calibri" w:hAnsi="ArialMT" w:cs="ArialMT"/>
              </w:rPr>
              <w:t>Please provi</w:t>
            </w:r>
            <w:r w:rsidR="005160FE">
              <w:rPr>
                <w:rFonts w:ascii="ArialMT" w:eastAsia="Calibri" w:hAnsi="ArialMT" w:cs="ArialMT"/>
              </w:rPr>
              <w:t xml:space="preserve">de your approach to delivering </w:t>
            </w:r>
            <w:r w:rsidR="009011AE">
              <w:rPr>
                <w:rFonts w:ascii="ArialMT" w:eastAsia="Calibri" w:hAnsi="ArialMT" w:cs="ArialMT"/>
              </w:rPr>
              <w:t>on the aims and requirements</w:t>
            </w:r>
            <w:r w:rsidR="00940460">
              <w:rPr>
                <w:rFonts w:ascii="ArialMT" w:eastAsia="Calibri" w:hAnsi="ArialMT" w:cs="ArialMT"/>
              </w:rPr>
              <w:t xml:space="preserve"> outlined within the ITT documentation, this should include </w:t>
            </w:r>
            <w:r w:rsidR="00513272">
              <w:rPr>
                <w:rFonts w:ascii="ArialMT" w:eastAsia="Calibri" w:hAnsi="ArialMT" w:cs="ArialMT"/>
              </w:rPr>
              <w:t xml:space="preserve">a project plan with timelines and a indication of resource allocation, </w:t>
            </w:r>
            <w:r w:rsidR="008C674E">
              <w:rPr>
                <w:rFonts w:ascii="ArialMT" w:eastAsia="Calibri" w:hAnsi="ArialMT" w:cs="ArialMT"/>
              </w:rPr>
              <w:t xml:space="preserve">a description of your approach to project delivery with an explanation of why this is suitable for the fulfilment of this tender, </w:t>
            </w:r>
            <w:r w:rsidR="00947537">
              <w:rPr>
                <w:rFonts w:ascii="ArialMT" w:eastAsia="Calibri" w:hAnsi="ArialMT" w:cs="ArialMT"/>
              </w:rPr>
              <w:t>your response</w:t>
            </w:r>
            <w:r w:rsidR="00BF31F2">
              <w:rPr>
                <w:rFonts w:ascii="ArialMT" w:eastAsia="Calibri" w:hAnsi="ArialMT" w:cs="ArialMT"/>
              </w:rPr>
              <w:t xml:space="preserve"> </w:t>
            </w:r>
            <w:r w:rsidR="00386106">
              <w:rPr>
                <w:rFonts w:ascii="ArialMT" w:eastAsia="Calibri" w:hAnsi="ArialMT" w:cs="ArialMT"/>
              </w:rPr>
              <w:t>should also demonstrate an understanding of the risks to the successful achievement of the</w:t>
            </w:r>
            <w:r w:rsidR="00BC58A7">
              <w:rPr>
                <w:rFonts w:ascii="ArialMT" w:eastAsia="Calibri" w:hAnsi="ArialMT" w:cs="ArialMT"/>
              </w:rPr>
              <w:t xml:space="preserve"> overall project aims </w:t>
            </w:r>
            <w:r w:rsidR="00947537">
              <w:rPr>
                <w:rFonts w:ascii="ArialMT" w:eastAsia="Calibri" w:hAnsi="ArialMT" w:cs="ArialMT"/>
              </w:rPr>
              <w:t>and include proposed mitigations.</w:t>
            </w:r>
            <w:r>
              <w:rPr>
                <w:rFonts w:ascii="ArialMT" w:eastAsia="Calibri" w:hAnsi="ArialMT" w:cs="ArialMT"/>
              </w:rPr>
              <w:t xml:space="preserve"> </w:t>
            </w:r>
            <w:r>
              <w:rPr>
                <w:rFonts w:ascii="ArialMT" w:eastAsia="Calibri" w:hAnsi="ArialMT" w:cs="ArialMT"/>
                <w:i/>
                <w:iCs/>
              </w:rPr>
              <w:t>(</w:t>
            </w:r>
            <w:r w:rsidR="001D1222">
              <w:rPr>
                <w:rFonts w:ascii="ArialMT" w:eastAsia="Calibri" w:hAnsi="ArialMT" w:cs="ArialMT"/>
                <w:i/>
                <w:iCs/>
              </w:rPr>
              <w:t xml:space="preserve">Weight </w:t>
            </w:r>
            <w:r w:rsidR="009C6715">
              <w:rPr>
                <w:rFonts w:ascii="ArialMT" w:eastAsia="Calibri" w:hAnsi="ArialMT" w:cs="ArialMT"/>
                <w:i/>
                <w:iCs/>
              </w:rPr>
              <w:t>30</w:t>
            </w:r>
            <w:r w:rsidR="001D1222">
              <w:rPr>
                <w:rFonts w:ascii="ArialMT" w:eastAsia="Calibri" w:hAnsi="ArialMT" w:cs="ArialMT"/>
                <w:i/>
                <w:iCs/>
              </w:rPr>
              <w:t xml:space="preserve">% -- </w:t>
            </w:r>
            <w:r w:rsidR="00522CE3" w:rsidRPr="00631CD4">
              <w:rPr>
                <w:rFonts w:ascii="ArialMT" w:eastAsia="Calibri" w:hAnsi="ArialMT" w:cs="ArialMT"/>
                <w:i/>
                <w:iCs/>
              </w:rPr>
              <w:t>1</w:t>
            </w:r>
            <w:r w:rsidRPr="00631CD4">
              <w:rPr>
                <w:rFonts w:ascii="ArialMT" w:eastAsia="Calibri" w:hAnsi="ArialMT" w:cs="ArialMT"/>
                <w:i/>
                <w:iCs/>
              </w:rPr>
              <w:t>500 words</w:t>
            </w:r>
            <w:r w:rsidR="0EC92190" w:rsidRPr="00631CD4">
              <w:rPr>
                <w:rFonts w:ascii="ArialMT" w:eastAsia="Calibri" w:hAnsi="ArialMT" w:cs="ArialMT"/>
                <w:i/>
                <w:iCs/>
              </w:rPr>
              <w:t xml:space="preserve"> max</w:t>
            </w:r>
            <w:r w:rsidRPr="00631CD4">
              <w:rPr>
                <w:rFonts w:ascii="ArialMT" w:eastAsia="Calibri" w:hAnsi="ArialMT" w:cs="ArialMT"/>
                <w:i/>
                <w:iCs/>
              </w:rPr>
              <w:t>)</w:t>
            </w:r>
          </w:p>
          <w:p w14:paraId="694F89D3" w14:textId="55CCE513" w:rsidR="000F1684" w:rsidRPr="000F1684" w:rsidRDefault="000F1684" w:rsidP="00473079">
            <w:pPr>
              <w:rPr>
                <w:rFonts w:ascii="ArialMT" w:eastAsia="Calibri" w:hAnsi="ArialMT" w:cs="ArialMT"/>
                <w:i/>
                <w:iCs/>
              </w:rPr>
            </w:pPr>
          </w:p>
        </w:tc>
      </w:tr>
      <w:tr w:rsidR="000F1684" w:rsidRPr="00FA006F" w14:paraId="349D5B13" w14:textId="77777777" w:rsidTr="57FA9A9F">
        <w:tc>
          <w:tcPr>
            <w:tcW w:w="1240" w:type="dxa"/>
            <w:vMerge/>
          </w:tcPr>
          <w:p w14:paraId="37D92C6C" w14:textId="410BBB67" w:rsidR="000F1684" w:rsidRPr="00FA006F" w:rsidRDefault="000F1684" w:rsidP="00473079">
            <w:pPr>
              <w:rPr>
                <w:rFonts w:ascii="ArialMT" w:eastAsia="Calibri" w:hAnsi="ArialMT" w:cs="ArialMT"/>
              </w:rPr>
            </w:pPr>
          </w:p>
        </w:tc>
        <w:tc>
          <w:tcPr>
            <w:tcW w:w="8067" w:type="dxa"/>
          </w:tcPr>
          <w:p w14:paraId="43E66A0C" w14:textId="77777777" w:rsidR="000F1684" w:rsidRDefault="000F1684" w:rsidP="00473079">
            <w:pPr>
              <w:rPr>
                <w:rFonts w:ascii="ArialMT" w:eastAsia="Calibri" w:hAnsi="ArialMT" w:cs="ArialMT"/>
              </w:rPr>
            </w:pPr>
          </w:p>
          <w:p w14:paraId="1C13D6C6" w14:textId="6A627D29" w:rsidR="000F1684" w:rsidRDefault="000F1684" w:rsidP="00473079">
            <w:pPr>
              <w:rPr>
                <w:rFonts w:ascii="ArialMT" w:eastAsia="Calibri" w:hAnsi="ArialMT" w:cs="ArialMT"/>
              </w:rPr>
            </w:pPr>
          </w:p>
          <w:p w14:paraId="3B66EA92" w14:textId="6A627D29" w:rsidR="00EC60BD" w:rsidRDefault="00EC60BD" w:rsidP="00473079">
            <w:pPr>
              <w:rPr>
                <w:rFonts w:ascii="ArialMT" w:eastAsia="Calibri" w:hAnsi="ArialMT" w:cs="ArialMT"/>
              </w:rPr>
            </w:pPr>
          </w:p>
          <w:p w14:paraId="53F4CA07" w14:textId="6A627D29" w:rsidR="00EC60BD" w:rsidRDefault="00EC60BD" w:rsidP="00473079">
            <w:pPr>
              <w:rPr>
                <w:rFonts w:ascii="ArialMT" w:eastAsia="Calibri" w:hAnsi="ArialMT" w:cs="ArialMT"/>
              </w:rPr>
            </w:pPr>
          </w:p>
          <w:p w14:paraId="20765613" w14:textId="77777777" w:rsidR="000F1684" w:rsidRDefault="000F1684" w:rsidP="00473079">
            <w:pPr>
              <w:rPr>
                <w:rFonts w:ascii="ArialMT" w:eastAsia="Calibri" w:hAnsi="ArialMT" w:cs="ArialMT"/>
              </w:rPr>
            </w:pPr>
          </w:p>
          <w:p w14:paraId="39BA2154" w14:textId="76D0CD39" w:rsidR="000F1684" w:rsidRPr="00FA006F" w:rsidRDefault="000F1684" w:rsidP="00473079">
            <w:pPr>
              <w:rPr>
                <w:rFonts w:ascii="ArialMT" w:eastAsia="Calibri" w:hAnsi="ArialMT" w:cs="ArialMT"/>
              </w:rPr>
            </w:pPr>
          </w:p>
        </w:tc>
      </w:tr>
      <w:tr w:rsidR="0071151F" w:rsidRPr="00FA006F" w14:paraId="3C8C8098" w14:textId="77777777" w:rsidTr="57FA9A9F">
        <w:tc>
          <w:tcPr>
            <w:tcW w:w="1240" w:type="dxa"/>
            <w:vMerge w:val="restart"/>
          </w:tcPr>
          <w:p w14:paraId="753DD17A" w14:textId="77777777" w:rsidR="0071151F" w:rsidRPr="00FA006F" w:rsidRDefault="0071151F" w:rsidP="00473079">
            <w:pPr>
              <w:rPr>
                <w:rFonts w:ascii="ArialMT" w:eastAsia="Calibri" w:hAnsi="ArialMT" w:cs="ArialMT"/>
              </w:rPr>
            </w:pPr>
            <w:r>
              <w:rPr>
                <w:rFonts w:ascii="ArialMT" w:eastAsia="Calibri" w:hAnsi="ArialMT" w:cs="ArialMT"/>
              </w:rPr>
              <w:lastRenderedPageBreak/>
              <w:t>4.3</w:t>
            </w:r>
          </w:p>
          <w:p w14:paraId="13BBAD4A" w14:textId="68A1341C" w:rsidR="0071151F" w:rsidRPr="00FA006F" w:rsidRDefault="0071151F" w:rsidP="00473079">
            <w:pPr>
              <w:rPr>
                <w:rFonts w:ascii="ArialMT" w:eastAsia="Calibri" w:hAnsi="ArialMT" w:cs="ArialMT"/>
              </w:rPr>
            </w:pPr>
          </w:p>
        </w:tc>
        <w:tc>
          <w:tcPr>
            <w:tcW w:w="8067" w:type="dxa"/>
          </w:tcPr>
          <w:p w14:paraId="43933FE8" w14:textId="0D9DEADC" w:rsidR="0071151F" w:rsidRDefault="0071151F" w:rsidP="0071151F">
            <w:pPr>
              <w:rPr>
                <w:rFonts w:ascii="ArialMT" w:eastAsia="Calibri" w:hAnsi="ArialMT" w:cs="ArialMT"/>
                <w:i/>
                <w:iCs/>
              </w:rPr>
            </w:pPr>
            <w:r>
              <w:rPr>
                <w:rFonts w:ascii="ArialMT" w:eastAsia="Calibri" w:hAnsi="ArialMT" w:cs="ArialMT"/>
              </w:rPr>
              <w:t>Please pro</w:t>
            </w:r>
            <w:r w:rsidR="00931DF6">
              <w:rPr>
                <w:rFonts w:ascii="ArialMT" w:eastAsia="Calibri" w:hAnsi="ArialMT" w:cs="ArialMT"/>
              </w:rPr>
              <w:t xml:space="preserve">vide any relevant organisational qualifications held relevant to this tender, please also </w:t>
            </w:r>
            <w:r w:rsidR="005B71DA">
              <w:rPr>
                <w:rFonts w:ascii="ArialMT" w:eastAsia="Calibri" w:hAnsi="ArialMT" w:cs="ArialMT"/>
              </w:rPr>
              <w:t>provide (where appropriate) the details of your proposed project team giving name</w:t>
            </w:r>
            <w:r w:rsidR="004E3B9D">
              <w:rPr>
                <w:rFonts w:ascii="ArialMT" w:eastAsia="Calibri" w:hAnsi="ArialMT" w:cs="ArialMT"/>
              </w:rPr>
              <w:t>, title, relevant qualifications and a description of relevant experience.</w:t>
            </w:r>
            <w:r>
              <w:rPr>
                <w:rFonts w:ascii="ArialMT" w:eastAsia="Calibri" w:hAnsi="ArialMT" w:cs="ArialMT"/>
              </w:rPr>
              <w:t xml:space="preserve"> </w:t>
            </w:r>
            <w:r>
              <w:rPr>
                <w:rFonts w:ascii="ArialMT" w:eastAsia="Calibri" w:hAnsi="ArialMT" w:cs="ArialMT"/>
                <w:i/>
                <w:iCs/>
              </w:rPr>
              <w:t>(</w:t>
            </w:r>
            <w:r w:rsidR="001D1222">
              <w:rPr>
                <w:rFonts w:ascii="ArialMT" w:eastAsia="Calibri" w:hAnsi="ArialMT" w:cs="ArialMT"/>
                <w:i/>
                <w:iCs/>
              </w:rPr>
              <w:t xml:space="preserve">Weight </w:t>
            </w:r>
            <w:r w:rsidR="005E0611">
              <w:rPr>
                <w:rFonts w:ascii="ArialMT" w:eastAsia="Calibri" w:hAnsi="ArialMT" w:cs="ArialMT"/>
                <w:i/>
                <w:iCs/>
              </w:rPr>
              <w:t>15</w:t>
            </w:r>
            <w:r w:rsidR="001D1222">
              <w:rPr>
                <w:rFonts w:ascii="ArialMT" w:eastAsia="Calibri" w:hAnsi="ArialMT" w:cs="ArialMT"/>
                <w:i/>
                <w:iCs/>
              </w:rPr>
              <w:t xml:space="preserve">% -- </w:t>
            </w:r>
            <w:r w:rsidR="004E3B9D" w:rsidRPr="004A2240">
              <w:rPr>
                <w:rFonts w:ascii="ArialMT" w:eastAsia="Calibri" w:hAnsi="ArialMT" w:cs="ArialMT"/>
                <w:i/>
                <w:iCs/>
              </w:rPr>
              <w:t>1</w:t>
            </w:r>
            <w:r w:rsidR="005E0611" w:rsidRPr="004A2240">
              <w:rPr>
                <w:rFonts w:ascii="ArialMT" w:eastAsia="Calibri" w:hAnsi="ArialMT" w:cs="ArialMT"/>
                <w:i/>
                <w:iCs/>
              </w:rPr>
              <w:t>0</w:t>
            </w:r>
            <w:r w:rsidRPr="004A2240">
              <w:rPr>
                <w:rFonts w:ascii="ArialMT" w:eastAsia="Calibri" w:hAnsi="ArialMT" w:cs="ArialMT"/>
                <w:i/>
                <w:iCs/>
              </w:rPr>
              <w:t>00 words</w:t>
            </w:r>
            <w:r w:rsidR="25E5C9DA" w:rsidRPr="004A2240">
              <w:rPr>
                <w:rFonts w:ascii="ArialMT" w:eastAsia="Calibri" w:hAnsi="ArialMT" w:cs="ArialMT"/>
                <w:i/>
                <w:iCs/>
              </w:rPr>
              <w:t xml:space="preserve"> max</w:t>
            </w:r>
            <w:r w:rsidR="49A9837A" w:rsidRPr="004A2240">
              <w:rPr>
                <w:rFonts w:ascii="ArialMT" w:eastAsia="Calibri" w:hAnsi="ArialMT" w:cs="ArialMT"/>
                <w:i/>
                <w:iCs/>
              </w:rPr>
              <w:t>)</w:t>
            </w:r>
          </w:p>
          <w:p w14:paraId="1CCB4115" w14:textId="6906C3D2" w:rsidR="0071151F" w:rsidRPr="0071151F" w:rsidRDefault="0071151F" w:rsidP="0071151F">
            <w:pPr>
              <w:rPr>
                <w:rFonts w:ascii="ArialMT" w:eastAsia="Calibri" w:hAnsi="ArialMT" w:cs="ArialMT"/>
                <w:i/>
                <w:iCs/>
              </w:rPr>
            </w:pPr>
          </w:p>
        </w:tc>
      </w:tr>
      <w:tr w:rsidR="0071151F" w:rsidRPr="00FA006F" w14:paraId="39AE20CB" w14:textId="77777777" w:rsidTr="57FA9A9F">
        <w:tc>
          <w:tcPr>
            <w:tcW w:w="1240" w:type="dxa"/>
            <w:vMerge/>
          </w:tcPr>
          <w:p w14:paraId="752E295F" w14:textId="0BC73B62" w:rsidR="0071151F" w:rsidRPr="00FA006F" w:rsidRDefault="0071151F" w:rsidP="00473079">
            <w:pPr>
              <w:rPr>
                <w:rFonts w:ascii="ArialMT" w:eastAsia="Calibri" w:hAnsi="ArialMT" w:cs="ArialMT"/>
              </w:rPr>
            </w:pPr>
          </w:p>
        </w:tc>
        <w:tc>
          <w:tcPr>
            <w:tcW w:w="8067" w:type="dxa"/>
          </w:tcPr>
          <w:p w14:paraId="6EDCAAAC" w14:textId="77777777" w:rsidR="0071151F" w:rsidRDefault="0071151F" w:rsidP="00473079">
            <w:pPr>
              <w:rPr>
                <w:rFonts w:ascii="ArialMT" w:eastAsia="Calibri" w:hAnsi="ArialMT" w:cs="ArialMT"/>
              </w:rPr>
            </w:pPr>
          </w:p>
          <w:p w14:paraId="0225B38E" w14:textId="77777777" w:rsidR="0071151F" w:rsidRDefault="0071151F" w:rsidP="00473079">
            <w:pPr>
              <w:rPr>
                <w:rFonts w:ascii="ArialMT" w:eastAsia="Calibri" w:hAnsi="ArialMT" w:cs="ArialMT"/>
              </w:rPr>
            </w:pPr>
          </w:p>
          <w:p w14:paraId="116D2861" w14:textId="6A627D29" w:rsidR="0071151F" w:rsidRDefault="0071151F" w:rsidP="00473079">
            <w:pPr>
              <w:rPr>
                <w:rFonts w:ascii="ArialMT" w:eastAsia="Calibri" w:hAnsi="ArialMT" w:cs="ArialMT"/>
              </w:rPr>
            </w:pPr>
          </w:p>
          <w:p w14:paraId="3DFC6001" w14:textId="6A627D29" w:rsidR="0046541B" w:rsidRDefault="0046541B" w:rsidP="00473079">
            <w:pPr>
              <w:rPr>
                <w:rFonts w:ascii="ArialMT" w:eastAsia="Calibri" w:hAnsi="ArialMT" w:cs="ArialMT"/>
              </w:rPr>
            </w:pPr>
          </w:p>
          <w:p w14:paraId="1FA6CA52" w14:textId="77777777" w:rsidR="0071151F" w:rsidRDefault="0071151F" w:rsidP="00473079">
            <w:pPr>
              <w:rPr>
                <w:rFonts w:ascii="ArialMT" w:eastAsia="Calibri" w:hAnsi="ArialMT" w:cs="ArialMT"/>
              </w:rPr>
            </w:pPr>
          </w:p>
          <w:p w14:paraId="0B5E3F46" w14:textId="23B2DBCB" w:rsidR="0071151F" w:rsidRPr="00FA006F" w:rsidRDefault="0071151F" w:rsidP="00473079">
            <w:pPr>
              <w:rPr>
                <w:rFonts w:ascii="ArialMT" w:eastAsia="Calibri" w:hAnsi="ArialMT" w:cs="ArialMT"/>
              </w:rPr>
            </w:pPr>
          </w:p>
        </w:tc>
      </w:tr>
      <w:tr w:rsidR="001D1222" w:rsidRPr="00FA006F" w14:paraId="2E87B6C5" w14:textId="77777777" w:rsidTr="57FA9A9F">
        <w:trPr>
          <w:trHeight w:val="1124"/>
        </w:trPr>
        <w:tc>
          <w:tcPr>
            <w:tcW w:w="1240" w:type="dxa"/>
            <w:vMerge w:val="restart"/>
          </w:tcPr>
          <w:p w14:paraId="682CE6B5" w14:textId="78BCF59A" w:rsidR="001D1222" w:rsidRPr="00FA006F" w:rsidRDefault="001D1222" w:rsidP="00473079">
            <w:pPr>
              <w:rPr>
                <w:rFonts w:ascii="ArialMT" w:eastAsia="Calibri" w:hAnsi="ArialMT" w:cs="ArialMT"/>
              </w:rPr>
            </w:pPr>
            <w:r>
              <w:rPr>
                <w:rFonts w:ascii="ArialMT" w:eastAsia="Calibri" w:hAnsi="ArialMT" w:cs="ArialMT"/>
              </w:rPr>
              <w:t>4.4</w:t>
            </w:r>
          </w:p>
        </w:tc>
        <w:tc>
          <w:tcPr>
            <w:tcW w:w="8067" w:type="dxa"/>
          </w:tcPr>
          <w:p w14:paraId="1537D295" w14:textId="208B40FF" w:rsidR="001D1222" w:rsidRPr="00631CD4" w:rsidRDefault="00B433BB" w:rsidP="00473079">
            <w:pPr>
              <w:rPr>
                <w:rFonts w:ascii="ArialMT" w:eastAsia="Calibri" w:hAnsi="ArialMT" w:cs="ArialMT"/>
                <w:i/>
                <w:iCs/>
              </w:rPr>
            </w:pPr>
            <w:r w:rsidRPr="00631CD4">
              <w:rPr>
                <w:rFonts w:ascii="ArialMT" w:eastAsia="Calibri" w:hAnsi="ArialMT" w:cs="ArialMT"/>
              </w:rPr>
              <w:t>Please discuss</w:t>
            </w:r>
            <w:r w:rsidR="009D10EB" w:rsidRPr="00631CD4">
              <w:rPr>
                <w:rFonts w:ascii="ArialMT" w:eastAsia="Calibri" w:hAnsi="ArialMT" w:cs="ArialMT"/>
              </w:rPr>
              <w:t xml:space="preserve"> your </w:t>
            </w:r>
            <w:r w:rsidR="00452F61" w:rsidRPr="00631CD4">
              <w:rPr>
                <w:rFonts w:ascii="ArialMT" w:eastAsia="Calibri" w:hAnsi="ArialMT" w:cs="ArialMT"/>
              </w:rPr>
              <w:t>understanding of the features, gaps and challenges at play in the ESOL sector in the East Midlands,</w:t>
            </w:r>
            <w:r w:rsidR="00393BA4" w:rsidRPr="00631CD4">
              <w:rPr>
                <w:rFonts w:ascii="ArialMT" w:eastAsia="Calibri" w:hAnsi="ArialMT" w:cs="ArialMT"/>
              </w:rPr>
              <w:t xml:space="preserve"> your </w:t>
            </w:r>
            <w:r w:rsidR="00B85DD1" w:rsidRPr="00631CD4">
              <w:rPr>
                <w:rFonts w:ascii="ArialMT" w:eastAsia="Calibri" w:hAnsi="ArialMT" w:cs="ArialMT"/>
              </w:rPr>
              <w:t xml:space="preserve">specific </w:t>
            </w:r>
            <w:r w:rsidR="00393BA4" w:rsidRPr="00631CD4">
              <w:rPr>
                <w:rFonts w:ascii="ArialMT" w:eastAsia="Calibri" w:hAnsi="ArialMT" w:cs="ArialMT"/>
              </w:rPr>
              <w:t>strategies for prioritising and addressing these,</w:t>
            </w:r>
            <w:r w:rsidR="00452F61" w:rsidRPr="00631CD4">
              <w:rPr>
                <w:rFonts w:ascii="ArialMT" w:eastAsia="Calibri" w:hAnsi="ArialMT" w:cs="ArialMT"/>
              </w:rPr>
              <w:t xml:space="preserve"> and your </w:t>
            </w:r>
            <w:r w:rsidR="00C4479F" w:rsidRPr="00631CD4">
              <w:rPr>
                <w:rFonts w:ascii="ArialMT" w:eastAsia="Calibri" w:hAnsi="ArialMT" w:cs="ArialMT"/>
              </w:rPr>
              <w:t xml:space="preserve">approach to collaborating with EMC and relevant partners to </w:t>
            </w:r>
            <w:r w:rsidR="00393BA4" w:rsidRPr="00631CD4">
              <w:rPr>
                <w:rFonts w:ascii="ArialMT" w:eastAsia="Calibri" w:hAnsi="ArialMT" w:cs="ArialMT"/>
              </w:rPr>
              <w:t>ensure a locally-led approach</w:t>
            </w:r>
            <w:r w:rsidR="001D1222" w:rsidRPr="00631CD4">
              <w:rPr>
                <w:rFonts w:ascii="ArialMT" w:eastAsia="Calibri" w:hAnsi="ArialMT" w:cs="ArialMT"/>
              </w:rPr>
              <w:t xml:space="preserve">. </w:t>
            </w:r>
            <w:r w:rsidR="001D1222" w:rsidRPr="00631CD4">
              <w:rPr>
                <w:rFonts w:ascii="ArialMT" w:eastAsia="Calibri" w:hAnsi="ArialMT" w:cs="ArialMT"/>
                <w:i/>
                <w:iCs/>
              </w:rPr>
              <w:t xml:space="preserve">(Weight </w:t>
            </w:r>
            <w:r w:rsidR="005E0611" w:rsidRPr="00631CD4">
              <w:rPr>
                <w:rFonts w:ascii="ArialMT" w:eastAsia="Calibri" w:hAnsi="ArialMT" w:cs="ArialMT"/>
                <w:i/>
                <w:iCs/>
              </w:rPr>
              <w:t>20</w:t>
            </w:r>
            <w:r w:rsidR="001D1222" w:rsidRPr="00631CD4">
              <w:rPr>
                <w:rFonts w:ascii="ArialMT" w:eastAsia="Calibri" w:hAnsi="ArialMT" w:cs="ArialMT"/>
                <w:i/>
                <w:iCs/>
              </w:rPr>
              <w:t xml:space="preserve">% </w:t>
            </w:r>
            <w:r w:rsidR="00E20397" w:rsidRPr="00631CD4">
              <w:rPr>
                <w:rFonts w:ascii="ArialMT" w:eastAsia="Calibri" w:hAnsi="ArialMT" w:cs="ArialMT"/>
                <w:i/>
                <w:iCs/>
              </w:rPr>
              <w:t>1500</w:t>
            </w:r>
            <w:r w:rsidR="001D1222" w:rsidRPr="00631CD4">
              <w:rPr>
                <w:rFonts w:ascii="ArialMT" w:eastAsia="Calibri" w:hAnsi="ArialMT" w:cs="ArialMT"/>
                <w:i/>
                <w:iCs/>
              </w:rPr>
              <w:t xml:space="preserve"> words</w:t>
            </w:r>
            <w:r w:rsidR="7FAE9E6E" w:rsidRPr="00631CD4">
              <w:rPr>
                <w:rFonts w:ascii="ArialMT" w:eastAsia="Calibri" w:hAnsi="ArialMT" w:cs="ArialMT"/>
                <w:i/>
                <w:iCs/>
              </w:rPr>
              <w:t xml:space="preserve"> max</w:t>
            </w:r>
            <w:r w:rsidR="001D1222" w:rsidRPr="00631CD4">
              <w:rPr>
                <w:rFonts w:ascii="ArialMT" w:eastAsia="Calibri" w:hAnsi="ArialMT" w:cs="ArialMT"/>
                <w:i/>
                <w:iCs/>
              </w:rPr>
              <w:t>)</w:t>
            </w:r>
          </w:p>
          <w:p w14:paraId="66859A92" w14:textId="3BDC806E" w:rsidR="001D1222" w:rsidRPr="001D1222" w:rsidRDefault="001D1222" w:rsidP="00473079">
            <w:pPr>
              <w:rPr>
                <w:rFonts w:ascii="ArialMT" w:eastAsia="Calibri" w:hAnsi="ArialMT" w:cs="ArialMT"/>
                <w:i/>
                <w:iCs/>
              </w:rPr>
            </w:pPr>
          </w:p>
        </w:tc>
      </w:tr>
      <w:tr w:rsidR="001D1222" w:rsidRPr="00FA006F" w14:paraId="0A94BD09" w14:textId="77777777" w:rsidTr="57FA9A9F">
        <w:tc>
          <w:tcPr>
            <w:tcW w:w="1240" w:type="dxa"/>
            <w:vMerge/>
          </w:tcPr>
          <w:p w14:paraId="277B7457" w14:textId="1A11E720" w:rsidR="001D1222" w:rsidRPr="00FA006F" w:rsidRDefault="001D1222" w:rsidP="00473079">
            <w:pPr>
              <w:rPr>
                <w:rFonts w:ascii="ArialMT" w:eastAsia="Calibri" w:hAnsi="ArialMT" w:cs="ArialMT"/>
              </w:rPr>
            </w:pPr>
          </w:p>
        </w:tc>
        <w:tc>
          <w:tcPr>
            <w:tcW w:w="8067" w:type="dxa"/>
          </w:tcPr>
          <w:p w14:paraId="77939FBA" w14:textId="77777777" w:rsidR="001D1222" w:rsidRDefault="001D1222" w:rsidP="00473079">
            <w:pPr>
              <w:rPr>
                <w:rFonts w:ascii="ArialMT" w:eastAsia="Calibri" w:hAnsi="ArialMT" w:cs="ArialMT"/>
              </w:rPr>
            </w:pPr>
          </w:p>
          <w:p w14:paraId="08D309FD" w14:textId="77777777" w:rsidR="001D1222" w:rsidRDefault="001D1222" w:rsidP="00473079">
            <w:pPr>
              <w:rPr>
                <w:rFonts w:ascii="ArialMT" w:eastAsia="Calibri" w:hAnsi="ArialMT" w:cs="ArialMT"/>
              </w:rPr>
            </w:pPr>
          </w:p>
          <w:p w14:paraId="7503A087" w14:textId="77777777" w:rsidR="001D1222" w:rsidRDefault="001D1222" w:rsidP="00473079">
            <w:pPr>
              <w:rPr>
                <w:rFonts w:ascii="ArialMT" w:eastAsia="Calibri" w:hAnsi="ArialMT" w:cs="ArialMT"/>
              </w:rPr>
            </w:pPr>
          </w:p>
          <w:p w14:paraId="4EF23384" w14:textId="77777777" w:rsidR="001D1222" w:rsidRDefault="001D1222" w:rsidP="00473079">
            <w:pPr>
              <w:rPr>
                <w:rFonts w:ascii="ArialMT" w:eastAsia="Calibri" w:hAnsi="ArialMT" w:cs="ArialMT"/>
              </w:rPr>
            </w:pPr>
          </w:p>
          <w:p w14:paraId="288B9099" w14:textId="77777777" w:rsidR="001D1222" w:rsidRDefault="001D1222" w:rsidP="00473079">
            <w:pPr>
              <w:rPr>
                <w:rFonts w:ascii="ArialMT" w:eastAsia="Calibri" w:hAnsi="ArialMT" w:cs="ArialMT"/>
              </w:rPr>
            </w:pPr>
          </w:p>
          <w:p w14:paraId="43360619" w14:textId="3CAF34DB" w:rsidR="001D1222" w:rsidRPr="00FA006F" w:rsidRDefault="001D1222" w:rsidP="00473079">
            <w:pPr>
              <w:rPr>
                <w:rFonts w:ascii="ArialMT" w:eastAsia="Calibri" w:hAnsi="ArialMT" w:cs="ArialMT"/>
              </w:rPr>
            </w:pPr>
          </w:p>
        </w:tc>
      </w:tr>
    </w:tbl>
    <w:p w14:paraId="03B92739" w14:textId="70E07408" w:rsidR="00AF46B1" w:rsidRDefault="00AF46B1" w:rsidP="00C175A0">
      <w:pPr>
        <w:widowControl/>
        <w:rPr>
          <w:rFonts w:cs="Arial"/>
          <w:b/>
          <w:bCs/>
        </w:rPr>
      </w:pPr>
    </w:p>
    <w:p w14:paraId="6DD03850" w14:textId="680D33FF" w:rsidR="001D1222" w:rsidRDefault="001D1222" w:rsidP="00C175A0">
      <w:pPr>
        <w:widowControl/>
        <w:rPr>
          <w:rFonts w:cs="Arial"/>
          <w:b/>
          <w:bCs/>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93"/>
        <w:gridCol w:w="2823"/>
      </w:tblGrid>
      <w:tr w:rsidR="001D1222" w:rsidRPr="001D1222" w14:paraId="1F5C0F96" w14:textId="77777777" w:rsidTr="00473079">
        <w:trPr>
          <w:trHeight w:val="454"/>
        </w:trPr>
        <w:tc>
          <w:tcPr>
            <w:tcW w:w="1397" w:type="dxa"/>
            <w:shd w:val="clear" w:color="auto" w:fill="DBE5F1"/>
            <w:vAlign w:val="center"/>
          </w:tcPr>
          <w:p w14:paraId="0FDEEBAF" w14:textId="29AEF596" w:rsidR="001D1222" w:rsidRPr="001D1222" w:rsidRDefault="001D1222" w:rsidP="00473079">
            <w:pPr>
              <w:rPr>
                <w:rFonts w:eastAsia="Calibri" w:cs="Arial"/>
                <w:b/>
              </w:rPr>
            </w:pPr>
            <w:r w:rsidRPr="001D1222">
              <w:rPr>
                <w:rFonts w:eastAsia="Calibri" w:cs="Arial"/>
                <w:b/>
              </w:rPr>
              <w:t xml:space="preserve">Section </w:t>
            </w:r>
            <w:r>
              <w:rPr>
                <w:rFonts w:eastAsia="Calibri" w:cs="Arial"/>
                <w:b/>
              </w:rPr>
              <w:t>5</w:t>
            </w:r>
          </w:p>
        </w:tc>
        <w:tc>
          <w:tcPr>
            <w:tcW w:w="8316" w:type="dxa"/>
            <w:gridSpan w:val="2"/>
            <w:shd w:val="clear" w:color="auto" w:fill="DBE5F1"/>
            <w:vAlign w:val="center"/>
          </w:tcPr>
          <w:p w14:paraId="760455CA" w14:textId="7CB9F3C3" w:rsidR="001D1222" w:rsidRPr="00FF62C7" w:rsidRDefault="00FF62C7" w:rsidP="00473079">
            <w:pPr>
              <w:rPr>
                <w:rFonts w:eastAsia="Calibri" w:cs="Arial"/>
                <w:b/>
                <w:bCs/>
              </w:rPr>
            </w:pPr>
            <w:r>
              <w:rPr>
                <w:rFonts w:eastAsia="Calibri" w:cs="Arial"/>
                <w:b/>
                <w:bCs/>
              </w:rPr>
              <w:t>Technical Ability</w:t>
            </w:r>
          </w:p>
        </w:tc>
      </w:tr>
      <w:tr w:rsidR="001D1222" w:rsidRPr="001D1222" w14:paraId="0F567978" w14:textId="77777777" w:rsidTr="00473079">
        <w:tc>
          <w:tcPr>
            <w:tcW w:w="1397" w:type="dxa"/>
          </w:tcPr>
          <w:p w14:paraId="29CEA1DE" w14:textId="02D2822F" w:rsidR="001D1222" w:rsidRPr="001D1222" w:rsidRDefault="00FF62C7" w:rsidP="00473079">
            <w:pPr>
              <w:rPr>
                <w:rFonts w:eastAsia="Calibri" w:cs="Arial"/>
              </w:rPr>
            </w:pPr>
            <w:r>
              <w:rPr>
                <w:rFonts w:eastAsia="Calibri" w:cs="Arial"/>
              </w:rPr>
              <w:t>5.1</w:t>
            </w:r>
          </w:p>
        </w:tc>
        <w:tc>
          <w:tcPr>
            <w:tcW w:w="5493" w:type="dxa"/>
          </w:tcPr>
          <w:p w14:paraId="77249A36" w14:textId="77777777" w:rsidR="001D1222" w:rsidRPr="001D1222" w:rsidRDefault="001D1222" w:rsidP="00473079">
            <w:pPr>
              <w:rPr>
                <w:rFonts w:eastAsia="Calibri" w:cs="Arial"/>
              </w:rPr>
            </w:pPr>
            <w:r w:rsidRPr="001D1222">
              <w:rPr>
                <w:rFonts w:eastAsia="Calibri" w:cs="Arial"/>
              </w:rPr>
              <w:t>Are you a relevant commercial organisation as defined by section 54 ("Transparency in supply chains etc.") of the Modern Slavery Act 2015 ("the Act")?</w:t>
            </w:r>
          </w:p>
        </w:tc>
        <w:tc>
          <w:tcPr>
            <w:tcW w:w="2823" w:type="dxa"/>
          </w:tcPr>
          <w:p w14:paraId="523CFE48" w14:textId="77777777" w:rsidR="001D1222" w:rsidRPr="001D1222" w:rsidRDefault="001D1222" w:rsidP="00473079">
            <w:pPr>
              <w:rPr>
                <w:rFonts w:eastAsia="Calibri" w:cs="Arial"/>
                <w:color w:val="FF0000"/>
              </w:rPr>
            </w:pPr>
            <w:r w:rsidRPr="001D1222">
              <w:rPr>
                <w:rFonts w:eastAsia="Calibri" w:cs="Arial"/>
                <w:color w:val="FF0000"/>
              </w:rPr>
              <w:t xml:space="preserve">Yes </w:t>
            </w:r>
            <w:r w:rsidRPr="001D1222">
              <w:rPr>
                <w:rFonts w:ascii="Segoe UI Symbol" w:eastAsia="MS Gothic" w:hAnsi="Segoe UI Symbol" w:cs="Segoe UI Symbol"/>
                <w:color w:val="FF0000"/>
              </w:rPr>
              <w:t>☐</w:t>
            </w:r>
          </w:p>
          <w:p w14:paraId="08F3E2F5" w14:textId="77777777" w:rsidR="001D1222" w:rsidRPr="001D1222" w:rsidRDefault="001D1222" w:rsidP="00473079">
            <w:pPr>
              <w:rPr>
                <w:rFonts w:eastAsia="Calibri" w:cs="Arial"/>
              </w:rPr>
            </w:pPr>
            <w:r w:rsidRPr="001D1222">
              <w:rPr>
                <w:rFonts w:eastAsia="Calibri" w:cs="Arial"/>
              </w:rPr>
              <w:t xml:space="preserve">N/A </w:t>
            </w:r>
            <w:r w:rsidRPr="001D1222">
              <w:rPr>
                <w:rFonts w:ascii="Segoe UI Symbol" w:eastAsia="MS Gothic" w:hAnsi="Segoe UI Symbol" w:cs="Segoe UI Symbol"/>
              </w:rPr>
              <w:t>☐</w:t>
            </w:r>
          </w:p>
        </w:tc>
      </w:tr>
      <w:tr w:rsidR="001D1222" w:rsidRPr="001D1222" w14:paraId="66A4F30D" w14:textId="77777777" w:rsidTr="00473079">
        <w:tc>
          <w:tcPr>
            <w:tcW w:w="1397" w:type="dxa"/>
          </w:tcPr>
          <w:p w14:paraId="037EA75F" w14:textId="01D968F8" w:rsidR="001D1222" w:rsidRPr="001D1222" w:rsidRDefault="00FF62C7" w:rsidP="00473079">
            <w:pPr>
              <w:rPr>
                <w:rFonts w:eastAsia="Calibri" w:cs="Arial"/>
              </w:rPr>
            </w:pPr>
            <w:r>
              <w:rPr>
                <w:rFonts w:eastAsia="Calibri" w:cs="Arial"/>
              </w:rPr>
              <w:t>5.2</w:t>
            </w:r>
          </w:p>
        </w:tc>
        <w:tc>
          <w:tcPr>
            <w:tcW w:w="5493" w:type="dxa"/>
          </w:tcPr>
          <w:p w14:paraId="2CE79286" w14:textId="77777777" w:rsidR="001D1222" w:rsidRPr="001D1222" w:rsidRDefault="001D1222" w:rsidP="00473079">
            <w:pPr>
              <w:rPr>
                <w:rFonts w:eastAsia="Calibri" w:cs="Arial"/>
              </w:rPr>
            </w:pPr>
            <w:r w:rsidRPr="001D1222">
              <w:rPr>
                <w:rFonts w:eastAsia="Calibri" w:cs="Arial"/>
              </w:rPr>
              <w:t>If you have answered yes to question 1 are you compliant with the annual reporting requirements contained within Section 54 of the Act 2015?</w:t>
            </w:r>
          </w:p>
        </w:tc>
        <w:tc>
          <w:tcPr>
            <w:tcW w:w="2823" w:type="dxa"/>
          </w:tcPr>
          <w:p w14:paraId="4AECDC32" w14:textId="77777777" w:rsidR="001D1222" w:rsidRPr="001D1222" w:rsidRDefault="001D1222" w:rsidP="00473079">
            <w:pPr>
              <w:rPr>
                <w:rFonts w:eastAsia="Calibri" w:cs="Arial"/>
              </w:rPr>
            </w:pPr>
            <w:r w:rsidRPr="001D1222">
              <w:rPr>
                <w:rFonts w:eastAsia="Calibri" w:cs="Arial"/>
              </w:rPr>
              <w:t xml:space="preserve">Yes </w:t>
            </w:r>
            <w:r w:rsidRPr="001D1222">
              <w:rPr>
                <w:rFonts w:ascii="Segoe UI Symbol" w:eastAsia="MS Gothic" w:hAnsi="Segoe UI Symbol" w:cs="Segoe UI Symbol"/>
              </w:rPr>
              <w:t>☐</w:t>
            </w:r>
          </w:p>
          <w:p w14:paraId="7BC848DF" w14:textId="77777777" w:rsidR="001D1222" w:rsidRPr="001D1222" w:rsidRDefault="001D1222" w:rsidP="00473079">
            <w:pPr>
              <w:rPr>
                <w:rFonts w:eastAsia="Calibri" w:cs="Arial"/>
              </w:rPr>
            </w:pPr>
            <w:r w:rsidRPr="001D1222">
              <w:rPr>
                <w:rFonts w:eastAsia="Calibri" w:cs="Arial"/>
              </w:rPr>
              <w:t>Please provide</w:t>
            </w:r>
          </w:p>
          <w:p w14:paraId="4DA083A1" w14:textId="77777777" w:rsidR="001D1222" w:rsidRPr="001D1222" w:rsidRDefault="001D1222" w:rsidP="00473079">
            <w:pPr>
              <w:rPr>
                <w:rFonts w:eastAsia="Calibri" w:cs="Arial"/>
              </w:rPr>
            </w:pPr>
            <w:r w:rsidRPr="001D1222">
              <w:rPr>
                <w:rFonts w:eastAsia="Calibri" w:cs="Arial"/>
              </w:rPr>
              <w:t>relevant the URL …</w:t>
            </w:r>
          </w:p>
          <w:p w14:paraId="21E691A1" w14:textId="77777777" w:rsidR="001D1222" w:rsidRPr="001D1222" w:rsidRDefault="001D1222" w:rsidP="00473079">
            <w:pPr>
              <w:rPr>
                <w:rFonts w:eastAsia="Calibri" w:cs="Arial"/>
                <w:color w:val="FF0000"/>
              </w:rPr>
            </w:pPr>
            <w:r w:rsidRPr="001D1222">
              <w:rPr>
                <w:rFonts w:eastAsia="Calibri" w:cs="Arial"/>
                <w:color w:val="FF0000"/>
              </w:rPr>
              <w:t xml:space="preserve">No </w:t>
            </w:r>
            <w:r w:rsidRPr="001D1222">
              <w:rPr>
                <w:rFonts w:ascii="Segoe UI Symbol" w:eastAsia="MS Gothic" w:hAnsi="Segoe UI Symbol" w:cs="Segoe UI Symbol"/>
                <w:color w:val="FF0000"/>
              </w:rPr>
              <w:t>☐</w:t>
            </w:r>
          </w:p>
          <w:p w14:paraId="256D94AC" w14:textId="77777777" w:rsidR="001D1222" w:rsidRPr="001D1222" w:rsidRDefault="001D1222" w:rsidP="00473079">
            <w:pPr>
              <w:rPr>
                <w:rFonts w:eastAsia="Calibri" w:cs="Arial"/>
              </w:rPr>
            </w:pPr>
            <w:r w:rsidRPr="001D1222">
              <w:rPr>
                <w:rFonts w:eastAsia="Calibri" w:cs="Arial"/>
              </w:rPr>
              <w:t>Please provide an</w:t>
            </w:r>
          </w:p>
          <w:p w14:paraId="77ED5363" w14:textId="77777777" w:rsidR="001D1222" w:rsidRPr="001D1222" w:rsidRDefault="001D1222" w:rsidP="00473079">
            <w:pPr>
              <w:rPr>
                <w:rFonts w:eastAsia="Calibri" w:cs="Arial"/>
              </w:rPr>
            </w:pPr>
            <w:r w:rsidRPr="001D1222">
              <w:rPr>
                <w:rFonts w:eastAsia="Calibri" w:cs="Arial"/>
              </w:rPr>
              <w:t>explanation</w:t>
            </w:r>
          </w:p>
        </w:tc>
      </w:tr>
      <w:tr w:rsidR="001D1222" w:rsidRPr="001D1222" w14:paraId="14BFD0C2" w14:textId="77777777" w:rsidTr="00473079">
        <w:tc>
          <w:tcPr>
            <w:tcW w:w="1397" w:type="dxa"/>
          </w:tcPr>
          <w:p w14:paraId="2E2FA67E" w14:textId="40AC75F7" w:rsidR="001D1222" w:rsidRPr="001D1222" w:rsidRDefault="00FF62C7" w:rsidP="00473079">
            <w:pPr>
              <w:rPr>
                <w:rFonts w:eastAsia="Calibri" w:cs="Arial"/>
              </w:rPr>
            </w:pPr>
            <w:r>
              <w:rPr>
                <w:rFonts w:eastAsia="Calibri" w:cs="Arial"/>
              </w:rPr>
              <w:t>5.3</w:t>
            </w:r>
          </w:p>
        </w:tc>
        <w:tc>
          <w:tcPr>
            <w:tcW w:w="5493" w:type="dxa"/>
          </w:tcPr>
          <w:p w14:paraId="751302A4" w14:textId="77777777" w:rsidR="001D1222" w:rsidRPr="001D1222" w:rsidRDefault="001D1222" w:rsidP="00473079">
            <w:pPr>
              <w:spacing w:before="40" w:after="40"/>
              <w:jc w:val="both"/>
              <w:rPr>
                <w:rFonts w:cs="Arial"/>
              </w:rPr>
            </w:pPr>
            <w:r w:rsidRPr="001D1222">
              <w:rPr>
                <w:rFonts w:cs="Arial"/>
              </w:rPr>
              <w:t>Does your organisation have in place measures that will enable you to maintain your business activities in the event of an emergency situation or unforeseen event?</w:t>
            </w:r>
          </w:p>
        </w:tc>
        <w:tc>
          <w:tcPr>
            <w:tcW w:w="2823" w:type="dxa"/>
          </w:tcPr>
          <w:p w14:paraId="755949BB" w14:textId="77777777" w:rsidR="001D1222" w:rsidRPr="001D1222" w:rsidRDefault="00000000" w:rsidP="00473079">
            <w:pPr>
              <w:spacing w:before="40" w:after="40"/>
              <w:ind w:left="34" w:right="119"/>
              <w:rPr>
                <w:rFonts w:eastAsia="Calibri" w:cs="Arial"/>
              </w:rPr>
            </w:pPr>
            <w:sdt>
              <w:sdtPr>
                <w:rPr>
                  <w:rFonts w:eastAsia="Calibri" w:cs="Arial"/>
                </w:rPr>
                <w:id w:val="-1326579664"/>
                <w14:checkbox>
                  <w14:checked w14:val="0"/>
                  <w14:checkedState w14:val="2612" w14:font="Gungsuh"/>
                  <w14:uncheckedState w14:val="2610" w14:font="Gungsuh"/>
                </w14:checkbox>
              </w:sdtPr>
              <w:sdtContent>
                <w:r w:rsidR="001D1222" w:rsidRPr="001D1222">
                  <w:rPr>
                    <w:rFonts w:ascii="Segoe UI Symbol" w:eastAsia="MS Gothic" w:hAnsi="Segoe UI Symbol" w:cs="Segoe UI Symbol"/>
                  </w:rPr>
                  <w:t>☐</w:t>
                </w:r>
              </w:sdtContent>
            </w:sdt>
            <w:r w:rsidR="001D1222" w:rsidRPr="001D1222">
              <w:rPr>
                <w:rFonts w:eastAsia="Calibri" w:cs="Arial"/>
              </w:rPr>
              <w:t xml:space="preserve"> Yes  </w:t>
            </w:r>
            <w:r w:rsidR="001D1222" w:rsidRPr="001D1222">
              <w:rPr>
                <w:rFonts w:eastAsia="Calibri" w:cs="Arial"/>
                <w:color w:val="FF0000"/>
              </w:rPr>
              <w:t xml:space="preserve"> </w:t>
            </w:r>
            <w:sdt>
              <w:sdtPr>
                <w:rPr>
                  <w:rFonts w:eastAsia="Calibri" w:cs="Arial"/>
                  <w:color w:val="FF0000"/>
                </w:rPr>
                <w:id w:val="2028287665"/>
                <w14:checkbox>
                  <w14:checked w14:val="0"/>
                  <w14:checkedState w14:val="2612" w14:font="Gungsuh"/>
                  <w14:uncheckedState w14:val="2610" w14:font="Gungsuh"/>
                </w14:checkbox>
              </w:sdtPr>
              <w:sdtContent>
                <w:r w:rsidR="001D1222" w:rsidRPr="001D1222">
                  <w:rPr>
                    <w:rFonts w:ascii="Segoe UI Symbol" w:eastAsia="Gungsuh" w:hAnsi="Segoe UI Symbol" w:cs="Segoe UI Symbol"/>
                    <w:color w:val="FF0000"/>
                  </w:rPr>
                  <w:t>☐</w:t>
                </w:r>
              </w:sdtContent>
            </w:sdt>
            <w:r w:rsidR="001D1222" w:rsidRPr="001D1222">
              <w:rPr>
                <w:rFonts w:eastAsia="Calibri" w:cs="Arial"/>
                <w:color w:val="FF0000"/>
              </w:rPr>
              <w:t xml:space="preserve"> No</w:t>
            </w:r>
          </w:p>
          <w:p w14:paraId="7D6E8A62" w14:textId="77777777" w:rsidR="001D1222" w:rsidRPr="001D1222" w:rsidRDefault="001D1222" w:rsidP="00473079">
            <w:pPr>
              <w:spacing w:before="40" w:after="40"/>
              <w:ind w:left="34" w:right="119"/>
              <w:rPr>
                <w:rFonts w:eastAsia="Calibri" w:cs="Arial"/>
              </w:rPr>
            </w:pPr>
          </w:p>
        </w:tc>
      </w:tr>
      <w:tr w:rsidR="001D1222" w:rsidRPr="001D1222" w14:paraId="204D7C25" w14:textId="77777777" w:rsidTr="00473079">
        <w:tc>
          <w:tcPr>
            <w:tcW w:w="1397" w:type="dxa"/>
          </w:tcPr>
          <w:p w14:paraId="6A11A78B" w14:textId="06886B68" w:rsidR="001D1222" w:rsidRPr="001D1222" w:rsidRDefault="00FF62C7" w:rsidP="00473079">
            <w:pPr>
              <w:rPr>
                <w:rFonts w:eastAsia="Calibri" w:cs="Arial"/>
              </w:rPr>
            </w:pPr>
            <w:r>
              <w:rPr>
                <w:rFonts w:eastAsia="Calibri" w:cs="Arial"/>
              </w:rPr>
              <w:t>5.4</w:t>
            </w:r>
          </w:p>
        </w:tc>
        <w:tc>
          <w:tcPr>
            <w:tcW w:w="5493" w:type="dxa"/>
          </w:tcPr>
          <w:p w14:paraId="425565D9" w14:textId="77777777" w:rsidR="001D1222" w:rsidRPr="001D1222" w:rsidRDefault="001D1222" w:rsidP="00473079">
            <w:pPr>
              <w:pStyle w:val="NoSpacing"/>
              <w:spacing w:before="40" w:after="40"/>
              <w:jc w:val="both"/>
              <w:rPr>
                <w:rFonts w:eastAsia="MS Mincho" w:cs="Arial"/>
                <w:color w:val="000000"/>
                <w:sz w:val="22"/>
                <w:szCs w:val="22"/>
              </w:rPr>
            </w:pPr>
            <w:r w:rsidRPr="001D1222">
              <w:rPr>
                <w:rFonts w:eastAsia="MS Mincho" w:cs="Arial"/>
                <w:color w:val="000000"/>
                <w:sz w:val="22"/>
                <w:szCs w:val="22"/>
              </w:rPr>
              <w:t>Does your organisation apply a safeguarding policy?</w:t>
            </w:r>
          </w:p>
        </w:tc>
        <w:tc>
          <w:tcPr>
            <w:tcW w:w="2823" w:type="dxa"/>
          </w:tcPr>
          <w:p w14:paraId="61311451" w14:textId="77777777" w:rsidR="001D1222" w:rsidRPr="001D1222" w:rsidRDefault="00000000" w:rsidP="00473079">
            <w:pPr>
              <w:spacing w:before="40" w:after="40"/>
              <w:ind w:left="34" w:right="119"/>
              <w:rPr>
                <w:rFonts w:eastAsia="Calibri" w:cs="Arial"/>
              </w:rPr>
            </w:pPr>
            <w:sdt>
              <w:sdtPr>
                <w:rPr>
                  <w:rFonts w:eastAsia="Calibri" w:cs="Arial"/>
                </w:rPr>
                <w:id w:val="310832593"/>
                <w14:checkbox>
                  <w14:checked w14:val="0"/>
                  <w14:checkedState w14:val="2612" w14:font="Gungsuh"/>
                  <w14:uncheckedState w14:val="2610" w14:font="Gungsuh"/>
                </w14:checkbox>
              </w:sdtPr>
              <w:sdtContent>
                <w:r w:rsidR="001D1222" w:rsidRPr="001D1222">
                  <w:rPr>
                    <w:rFonts w:ascii="Segoe UI Symbol" w:eastAsia="MS Gothic" w:hAnsi="Segoe UI Symbol" w:cs="Segoe UI Symbol"/>
                  </w:rPr>
                  <w:t>☐</w:t>
                </w:r>
              </w:sdtContent>
            </w:sdt>
            <w:r w:rsidR="001D1222" w:rsidRPr="001D1222">
              <w:rPr>
                <w:rFonts w:eastAsia="Calibri" w:cs="Arial"/>
              </w:rPr>
              <w:t xml:space="preserve"> Yes   </w:t>
            </w:r>
            <w:r w:rsidR="001D1222" w:rsidRPr="001D1222">
              <w:rPr>
                <w:rFonts w:eastAsia="Calibri" w:cs="Arial"/>
                <w:color w:val="FF0000"/>
              </w:rPr>
              <w:t xml:space="preserve"> </w:t>
            </w:r>
            <w:sdt>
              <w:sdtPr>
                <w:rPr>
                  <w:rFonts w:eastAsia="Calibri" w:cs="Arial"/>
                  <w:color w:val="FF0000"/>
                </w:rPr>
                <w:id w:val="-575123718"/>
                <w14:checkbox>
                  <w14:checked w14:val="0"/>
                  <w14:checkedState w14:val="2612" w14:font="Gungsuh"/>
                  <w14:uncheckedState w14:val="2610" w14:font="Gungsuh"/>
                </w14:checkbox>
              </w:sdtPr>
              <w:sdtContent>
                <w:r w:rsidR="001D1222" w:rsidRPr="001D1222">
                  <w:rPr>
                    <w:rFonts w:ascii="Segoe UI Symbol" w:eastAsia="MS Gothic" w:hAnsi="Segoe UI Symbol" w:cs="Segoe UI Symbol"/>
                    <w:color w:val="FF0000"/>
                  </w:rPr>
                  <w:t>☐</w:t>
                </w:r>
              </w:sdtContent>
            </w:sdt>
            <w:r w:rsidR="001D1222" w:rsidRPr="001D1222">
              <w:rPr>
                <w:rFonts w:eastAsia="Calibri" w:cs="Arial"/>
                <w:color w:val="FF0000"/>
              </w:rPr>
              <w:t xml:space="preserve"> No</w:t>
            </w:r>
          </w:p>
          <w:p w14:paraId="32E54324" w14:textId="77777777" w:rsidR="001D1222" w:rsidRPr="001D1222" w:rsidRDefault="001D1222" w:rsidP="00473079">
            <w:pPr>
              <w:spacing w:before="40" w:after="40"/>
              <w:ind w:left="34" w:right="119"/>
              <w:rPr>
                <w:rFonts w:eastAsia="Calibri" w:cs="Arial"/>
              </w:rPr>
            </w:pPr>
          </w:p>
        </w:tc>
      </w:tr>
      <w:tr w:rsidR="001D1222" w:rsidRPr="001D1222" w14:paraId="49030EF0" w14:textId="77777777" w:rsidTr="00473079">
        <w:tc>
          <w:tcPr>
            <w:tcW w:w="1397" w:type="dxa"/>
          </w:tcPr>
          <w:p w14:paraId="57A05688" w14:textId="17DA7D6D" w:rsidR="001D1222" w:rsidRPr="001D1222" w:rsidRDefault="00FF62C7" w:rsidP="00473079">
            <w:pPr>
              <w:rPr>
                <w:rFonts w:eastAsia="Calibri" w:cs="Arial"/>
              </w:rPr>
            </w:pPr>
            <w:r>
              <w:rPr>
                <w:rFonts w:eastAsia="Calibri" w:cs="Arial"/>
              </w:rPr>
              <w:t>5.5</w:t>
            </w:r>
          </w:p>
        </w:tc>
        <w:tc>
          <w:tcPr>
            <w:tcW w:w="5493" w:type="dxa"/>
          </w:tcPr>
          <w:p w14:paraId="3D2476FF" w14:textId="77777777" w:rsidR="001D1222" w:rsidRPr="001D1222" w:rsidRDefault="001D1222" w:rsidP="00473079">
            <w:pPr>
              <w:pStyle w:val="NoSpacing"/>
              <w:spacing w:before="40" w:after="40"/>
              <w:jc w:val="both"/>
              <w:rPr>
                <w:rFonts w:eastAsia="MS Mincho" w:cs="Arial"/>
                <w:color w:val="000000"/>
                <w:sz w:val="22"/>
                <w:szCs w:val="22"/>
              </w:rPr>
            </w:pPr>
            <w:r w:rsidRPr="001D1222">
              <w:rPr>
                <w:rFonts w:eastAsia="MS Mincho" w:cs="Arial"/>
                <w:color w:val="000000"/>
                <w:sz w:val="22"/>
                <w:szCs w:val="22"/>
              </w:rPr>
              <w:t>Where work to be undertaken is regulated or controlled under the Safeguarding Vulnerable Groups Act 2006 (SVGA), please confirm:</w:t>
            </w:r>
          </w:p>
          <w:p w14:paraId="3AF5FB70" w14:textId="77777777" w:rsidR="001D1222" w:rsidRPr="001D1222" w:rsidRDefault="001D1222" w:rsidP="00473079">
            <w:pPr>
              <w:pStyle w:val="NoSpacing"/>
              <w:spacing w:before="40"/>
              <w:ind w:left="459" w:hanging="425"/>
              <w:jc w:val="both"/>
              <w:rPr>
                <w:rFonts w:eastAsia="MS Mincho" w:cs="Arial"/>
                <w:color w:val="000000"/>
                <w:sz w:val="22"/>
                <w:szCs w:val="22"/>
              </w:rPr>
            </w:pPr>
            <w:r w:rsidRPr="001D1222">
              <w:rPr>
                <w:rFonts w:eastAsia="MS Mincho" w:cs="Arial"/>
                <w:color w:val="000000"/>
                <w:sz w:val="22"/>
                <w:szCs w:val="22"/>
              </w:rPr>
              <w:t>(a)</w:t>
            </w:r>
            <w:r w:rsidRPr="001D1222">
              <w:rPr>
                <w:rFonts w:eastAsia="MS Mincho" w:cs="Arial"/>
                <w:color w:val="000000"/>
                <w:sz w:val="22"/>
                <w:szCs w:val="22"/>
              </w:rPr>
              <w:tab/>
              <w:t>That you understand and will undertake the relevant responsibilities and duties under the SVGA</w:t>
            </w:r>
          </w:p>
          <w:p w14:paraId="09BBD99F" w14:textId="77777777" w:rsidR="001D1222" w:rsidRPr="001D1222" w:rsidRDefault="001D1222" w:rsidP="00473079">
            <w:pPr>
              <w:pStyle w:val="NoSpacing"/>
              <w:spacing w:before="40"/>
              <w:ind w:left="459" w:hanging="425"/>
              <w:jc w:val="both"/>
              <w:rPr>
                <w:rFonts w:eastAsia="MS Mincho" w:cs="Arial"/>
                <w:color w:val="000000"/>
                <w:sz w:val="22"/>
                <w:szCs w:val="22"/>
              </w:rPr>
            </w:pPr>
            <w:r w:rsidRPr="001D1222">
              <w:rPr>
                <w:rFonts w:eastAsia="MS Mincho" w:cs="Arial"/>
                <w:color w:val="000000"/>
                <w:sz w:val="22"/>
                <w:szCs w:val="22"/>
              </w:rPr>
              <w:t>(b)</w:t>
            </w:r>
            <w:r w:rsidRPr="001D1222">
              <w:rPr>
                <w:rFonts w:eastAsia="MS Mincho" w:cs="Arial"/>
                <w:color w:val="000000"/>
                <w:sz w:val="22"/>
                <w:szCs w:val="22"/>
              </w:rPr>
              <w:tab/>
              <w:t xml:space="preserve">That members of your organisation have not been convicted or been the subject of any adverse </w:t>
            </w:r>
            <w:r w:rsidRPr="001D1222">
              <w:rPr>
                <w:rFonts w:eastAsia="MS Mincho" w:cs="Arial"/>
                <w:color w:val="000000"/>
                <w:sz w:val="22"/>
                <w:szCs w:val="22"/>
              </w:rPr>
              <w:lastRenderedPageBreak/>
              <w:t>finding under any offence under the SVGA</w:t>
            </w:r>
          </w:p>
          <w:p w14:paraId="06986BC0" w14:textId="77777777" w:rsidR="001D1222" w:rsidRPr="001D1222" w:rsidRDefault="001D1222" w:rsidP="00473079">
            <w:pPr>
              <w:pStyle w:val="NoSpacing"/>
              <w:spacing w:before="40"/>
              <w:ind w:left="459" w:hanging="425"/>
              <w:jc w:val="both"/>
              <w:rPr>
                <w:rFonts w:eastAsia="MS Mincho" w:cs="Arial"/>
                <w:color w:val="000000"/>
                <w:sz w:val="22"/>
                <w:szCs w:val="22"/>
              </w:rPr>
            </w:pPr>
            <w:r w:rsidRPr="001D1222">
              <w:rPr>
                <w:rFonts w:eastAsia="MS Mincho" w:cs="Arial"/>
                <w:color w:val="000000"/>
                <w:sz w:val="22"/>
                <w:szCs w:val="22"/>
              </w:rPr>
              <w:t>(c)</w:t>
            </w:r>
            <w:r w:rsidRPr="001D1222">
              <w:rPr>
                <w:rFonts w:eastAsia="MS Mincho" w:cs="Arial"/>
                <w:color w:val="000000"/>
                <w:sz w:val="22"/>
                <w:szCs w:val="22"/>
              </w:rPr>
              <w:tab/>
              <w:t>That you have policies, procedures and conditions in place as part of the employment of persons in regulated work under SVGA</w:t>
            </w:r>
          </w:p>
          <w:p w14:paraId="206A6710" w14:textId="77777777" w:rsidR="001D1222" w:rsidRPr="001D1222" w:rsidRDefault="001D1222" w:rsidP="00473079">
            <w:pPr>
              <w:pStyle w:val="NoSpacing"/>
              <w:spacing w:before="40"/>
              <w:ind w:left="459" w:hanging="425"/>
              <w:jc w:val="both"/>
              <w:rPr>
                <w:rFonts w:eastAsia="MS Mincho" w:cs="Arial"/>
                <w:color w:val="000000"/>
                <w:sz w:val="22"/>
                <w:szCs w:val="22"/>
              </w:rPr>
            </w:pPr>
            <w:r w:rsidRPr="001D1222">
              <w:rPr>
                <w:rFonts w:eastAsia="MS Mincho" w:cs="Arial"/>
                <w:color w:val="000000"/>
                <w:sz w:val="22"/>
                <w:szCs w:val="22"/>
              </w:rPr>
              <w:t>i.</w:t>
            </w:r>
            <w:r w:rsidRPr="001D1222">
              <w:rPr>
                <w:rFonts w:eastAsia="MS Mincho" w:cs="Arial"/>
                <w:color w:val="000000"/>
                <w:sz w:val="22"/>
                <w:szCs w:val="22"/>
              </w:rPr>
              <w:tab/>
              <w:t>To make appropriate pre-employment checks</w:t>
            </w:r>
          </w:p>
          <w:p w14:paraId="2D00A123" w14:textId="77777777" w:rsidR="001D1222" w:rsidRPr="001D1222" w:rsidRDefault="001D1222" w:rsidP="00473079">
            <w:pPr>
              <w:pStyle w:val="NoSpacing"/>
              <w:spacing w:before="40"/>
              <w:ind w:left="459" w:hanging="425"/>
              <w:jc w:val="both"/>
              <w:rPr>
                <w:rFonts w:eastAsia="MS Mincho" w:cs="Arial"/>
                <w:color w:val="000000"/>
                <w:sz w:val="22"/>
                <w:szCs w:val="22"/>
              </w:rPr>
            </w:pPr>
            <w:r w:rsidRPr="001D1222">
              <w:rPr>
                <w:rFonts w:eastAsia="MS Mincho" w:cs="Arial"/>
                <w:color w:val="000000"/>
                <w:sz w:val="22"/>
                <w:szCs w:val="22"/>
              </w:rPr>
              <w:t>ii.</w:t>
            </w:r>
            <w:r w:rsidRPr="001D1222">
              <w:rPr>
                <w:rFonts w:eastAsia="MS Mincho" w:cs="Arial"/>
                <w:color w:val="000000"/>
                <w:sz w:val="22"/>
                <w:szCs w:val="22"/>
              </w:rPr>
              <w:tab/>
              <w:t>To make appropriate checks during employment</w:t>
            </w:r>
          </w:p>
          <w:p w14:paraId="0C328AC5" w14:textId="77777777" w:rsidR="001D1222" w:rsidRPr="001D1222" w:rsidRDefault="001D1222" w:rsidP="00473079">
            <w:pPr>
              <w:pStyle w:val="NoSpacing"/>
              <w:spacing w:before="40"/>
              <w:ind w:left="459" w:hanging="425"/>
              <w:jc w:val="both"/>
              <w:rPr>
                <w:rFonts w:eastAsia="MS Mincho" w:cs="Arial"/>
                <w:color w:val="000000"/>
                <w:sz w:val="22"/>
                <w:szCs w:val="22"/>
              </w:rPr>
            </w:pPr>
            <w:r w:rsidRPr="001D1222">
              <w:rPr>
                <w:rFonts w:eastAsia="MS Mincho" w:cs="Arial"/>
                <w:color w:val="000000"/>
                <w:sz w:val="22"/>
                <w:szCs w:val="22"/>
              </w:rPr>
              <w:t>iii.</w:t>
            </w:r>
            <w:r w:rsidRPr="001D1222">
              <w:rPr>
                <w:rFonts w:eastAsia="MS Mincho" w:cs="Arial"/>
                <w:color w:val="000000"/>
                <w:sz w:val="22"/>
                <w:szCs w:val="22"/>
              </w:rPr>
              <w:tab/>
              <w:t>To monitor anyone subject to any conditions in the conduct of regulated activity</w:t>
            </w:r>
          </w:p>
          <w:p w14:paraId="0A024CE2" w14:textId="77777777" w:rsidR="001D1222" w:rsidRPr="001D1222" w:rsidRDefault="001D1222" w:rsidP="00473079">
            <w:pPr>
              <w:pStyle w:val="NoSpacing"/>
              <w:spacing w:before="40"/>
              <w:ind w:left="459" w:hanging="425"/>
              <w:jc w:val="both"/>
              <w:rPr>
                <w:rFonts w:eastAsia="MS Mincho" w:cs="Arial"/>
                <w:color w:val="000000"/>
                <w:sz w:val="22"/>
                <w:szCs w:val="22"/>
              </w:rPr>
            </w:pPr>
            <w:r w:rsidRPr="001D1222">
              <w:rPr>
                <w:rFonts w:eastAsia="MS Mincho" w:cs="Arial"/>
                <w:color w:val="000000"/>
                <w:sz w:val="22"/>
                <w:szCs w:val="22"/>
              </w:rPr>
              <w:t>(d)</w:t>
            </w:r>
            <w:r w:rsidRPr="001D1222">
              <w:rPr>
                <w:rFonts w:eastAsia="MS Mincho" w:cs="Arial"/>
                <w:color w:val="000000"/>
                <w:sz w:val="22"/>
                <w:szCs w:val="22"/>
              </w:rPr>
              <w:tab/>
              <w:t>That you follow the guidance issued by relevant authorities in the management of controlled activity under the SVGA</w:t>
            </w:r>
          </w:p>
          <w:p w14:paraId="154C3F1D" w14:textId="651E07D5" w:rsidR="001D1222" w:rsidRPr="001D1222" w:rsidRDefault="001D1222" w:rsidP="00473079">
            <w:pPr>
              <w:pStyle w:val="NoSpacing"/>
              <w:spacing w:before="40" w:after="40"/>
              <w:ind w:left="459" w:hanging="459"/>
              <w:jc w:val="both"/>
              <w:rPr>
                <w:rFonts w:eastAsia="MS Mincho" w:cs="Arial"/>
                <w:color w:val="000000"/>
                <w:sz w:val="22"/>
                <w:szCs w:val="22"/>
              </w:rPr>
            </w:pPr>
            <w:r w:rsidRPr="712FBABF">
              <w:rPr>
                <w:rFonts w:eastAsia="MS Mincho" w:cs="Arial"/>
                <w:color w:val="000000" w:themeColor="text1"/>
                <w:sz w:val="22"/>
                <w:szCs w:val="22"/>
              </w:rPr>
              <w:t>(e)</w:t>
            </w:r>
            <w:r>
              <w:rPr>
                <w:rFonts w:eastAsia="MS Mincho"/>
              </w:rPr>
              <w:tab/>
            </w:r>
            <w:r w:rsidRPr="712FBABF">
              <w:rPr>
                <w:rFonts w:eastAsia="MS Mincho" w:cs="Arial"/>
                <w:color w:val="000000" w:themeColor="text1"/>
                <w:sz w:val="22"/>
                <w:szCs w:val="22"/>
              </w:rPr>
              <w:t xml:space="preserve">That you will accept and comply with </w:t>
            </w:r>
            <w:r w:rsidR="003B123B">
              <w:rPr>
                <w:rFonts w:eastAsia="MS Mincho" w:cs="Arial"/>
                <w:color w:val="000000" w:themeColor="text1"/>
                <w:sz w:val="22"/>
                <w:szCs w:val="22"/>
              </w:rPr>
              <w:t>relevant</w:t>
            </w:r>
            <w:r w:rsidRPr="712FBABF">
              <w:rPr>
                <w:rFonts w:eastAsia="MS Mincho" w:cs="Arial"/>
                <w:color w:val="000000" w:themeColor="text1"/>
                <w:sz w:val="22"/>
                <w:szCs w:val="22"/>
              </w:rPr>
              <w:t xml:space="preserve"> safeguarding requirements pursuant to the SVGA</w:t>
            </w:r>
          </w:p>
        </w:tc>
        <w:tc>
          <w:tcPr>
            <w:tcW w:w="2823" w:type="dxa"/>
          </w:tcPr>
          <w:p w14:paraId="291DFA2D" w14:textId="77777777" w:rsidR="001D1222" w:rsidRPr="001D1222" w:rsidRDefault="00000000" w:rsidP="00473079">
            <w:pPr>
              <w:spacing w:before="40" w:after="40"/>
              <w:ind w:left="34" w:right="119"/>
              <w:rPr>
                <w:rFonts w:eastAsia="Calibri" w:cs="Arial"/>
              </w:rPr>
            </w:pPr>
            <w:sdt>
              <w:sdtPr>
                <w:rPr>
                  <w:rFonts w:eastAsia="Calibri" w:cs="Arial"/>
                </w:rPr>
                <w:id w:val="1486281396"/>
                <w14:checkbox>
                  <w14:checked w14:val="0"/>
                  <w14:checkedState w14:val="2612" w14:font="Gungsuh"/>
                  <w14:uncheckedState w14:val="2610" w14:font="Gungsuh"/>
                </w14:checkbox>
              </w:sdtPr>
              <w:sdtContent>
                <w:r w:rsidR="001D1222" w:rsidRPr="001D1222">
                  <w:rPr>
                    <w:rFonts w:ascii="Segoe UI Symbol" w:eastAsia="MS Gothic" w:hAnsi="Segoe UI Symbol" w:cs="Segoe UI Symbol"/>
                  </w:rPr>
                  <w:t>☐</w:t>
                </w:r>
              </w:sdtContent>
            </w:sdt>
            <w:r w:rsidR="001D1222" w:rsidRPr="001D1222">
              <w:rPr>
                <w:rFonts w:eastAsia="Calibri" w:cs="Arial"/>
              </w:rPr>
              <w:t xml:space="preserve"> Yes    </w:t>
            </w:r>
            <w:sdt>
              <w:sdtPr>
                <w:rPr>
                  <w:rFonts w:eastAsia="Calibri" w:cs="Arial"/>
                  <w:color w:val="FF0000"/>
                </w:rPr>
                <w:id w:val="-1480069950"/>
                <w14:checkbox>
                  <w14:checked w14:val="0"/>
                  <w14:checkedState w14:val="2612" w14:font="Gungsuh"/>
                  <w14:uncheckedState w14:val="2610" w14:font="Gungsuh"/>
                </w14:checkbox>
              </w:sdtPr>
              <w:sdtContent>
                <w:r w:rsidR="001D1222" w:rsidRPr="001D1222">
                  <w:rPr>
                    <w:rFonts w:ascii="Segoe UI Symbol" w:eastAsia="MS Gothic" w:hAnsi="Segoe UI Symbol" w:cs="Segoe UI Symbol"/>
                    <w:color w:val="FF0000"/>
                  </w:rPr>
                  <w:t>☐</w:t>
                </w:r>
              </w:sdtContent>
            </w:sdt>
            <w:r w:rsidR="001D1222" w:rsidRPr="001D1222">
              <w:rPr>
                <w:rFonts w:eastAsia="Calibri" w:cs="Arial"/>
                <w:color w:val="FF0000"/>
              </w:rPr>
              <w:t xml:space="preserve"> No</w:t>
            </w:r>
          </w:p>
          <w:p w14:paraId="7E13647D" w14:textId="77777777" w:rsidR="001D1222" w:rsidRPr="001D1222" w:rsidRDefault="001D1222" w:rsidP="00473079">
            <w:pPr>
              <w:spacing w:before="40" w:after="40"/>
              <w:ind w:left="34" w:right="119"/>
              <w:rPr>
                <w:rFonts w:eastAsia="Calibri" w:cs="Arial"/>
              </w:rPr>
            </w:pPr>
          </w:p>
        </w:tc>
      </w:tr>
      <w:tr w:rsidR="00FF62C7" w:rsidRPr="001D1222" w14:paraId="3C2D46F5" w14:textId="77777777" w:rsidTr="00FF62C7">
        <w:trPr>
          <w:trHeight w:val="340"/>
        </w:trPr>
        <w:tc>
          <w:tcPr>
            <w:tcW w:w="1397" w:type="dxa"/>
            <w:shd w:val="clear" w:color="auto" w:fill="D9E2F3" w:themeFill="accent1" w:themeFillTint="33"/>
            <w:vAlign w:val="center"/>
          </w:tcPr>
          <w:p w14:paraId="1560ED06" w14:textId="67A5E4B7" w:rsidR="00FF62C7" w:rsidRPr="00FF62C7" w:rsidRDefault="00FF62C7" w:rsidP="00473079">
            <w:pPr>
              <w:rPr>
                <w:rFonts w:eastAsia="Calibri" w:cs="Arial"/>
                <w:b/>
                <w:bCs/>
              </w:rPr>
            </w:pPr>
            <w:r w:rsidRPr="00FF62C7">
              <w:rPr>
                <w:rFonts w:eastAsia="Calibri" w:cs="Arial"/>
                <w:b/>
                <w:bCs/>
              </w:rPr>
              <w:t>5.6</w:t>
            </w:r>
          </w:p>
        </w:tc>
        <w:tc>
          <w:tcPr>
            <w:tcW w:w="8316" w:type="dxa"/>
            <w:gridSpan w:val="2"/>
            <w:shd w:val="clear" w:color="auto" w:fill="D9E2F3" w:themeFill="accent1" w:themeFillTint="33"/>
            <w:vAlign w:val="center"/>
          </w:tcPr>
          <w:p w14:paraId="20B433A0" w14:textId="3E9AB05C" w:rsidR="00FF62C7" w:rsidRPr="001D1222" w:rsidRDefault="00FF62C7" w:rsidP="00473079">
            <w:pPr>
              <w:rPr>
                <w:rFonts w:eastAsia="Calibri" w:cs="Arial"/>
              </w:rPr>
            </w:pPr>
            <w:r w:rsidRPr="00FF62C7">
              <w:rPr>
                <w:rFonts w:eastAsia="Calibri" w:cs="Arial"/>
                <w:b/>
                <w:bCs/>
              </w:rPr>
              <w:t xml:space="preserve">Information Security </w:t>
            </w:r>
          </w:p>
        </w:tc>
      </w:tr>
      <w:tr w:rsidR="001D1222" w:rsidRPr="001D1222" w14:paraId="199453D5" w14:textId="77777777" w:rsidTr="00473079">
        <w:tc>
          <w:tcPr>
            <w:tcW w:w="1397" w:type="dxa"/>
            <w:vMerge w:val="restart"/>
          </w:tcPr>
          <w:p w14:paraId="300809EF" w14:textId="30830199" w:rsidR="001D1222" w:rsidRPr="001D1222" w:rsidRDefault="00FF62C7" w:rsidP="00473079">
            <w:pPr>
              <w:rPr>
                <w:rFonts w:eastAsia="Calibri" w:cs="Arial"/>
              </w:rPr>
            </w:pPr>
            <w:r>
              <w:rPr>
                <w:rFonts w:eastAsia="Calibri" w:cs="Arial"/>
              </w:rPr>
              <w:t>5.6</w:t>
            </w:r>
            <w:r w:rsidR="001D1222" w:rsidRPr="001D1222">
              <w:rPr>
                <w:rFonts w:eastAsia="Calibri" w:cs="Arial"/>
              </w:rPr>
              <w:t xml:space="preserve"> (a)</w:t>
            </w:r>
          </w:p>
        </w:tc>
        <w:tc>
          <w:tcPr>
            <w:tcW w:w="8316" w:type="dxa"/>
            <w:gridSpan w:val="2"/>
          </w:tcPr>
          <w:p w14:paraId="3F71E300" w14:textId="77777777" w:rsidR="001D1222" w:rsidRPr="001D1222" w:rsidRDefault="001D1222" w:rsidP="00473079">
            <w:pPr>
              <w:rPr>
                <w:rFonts w:eastAsia="Calibri" w:cs="Arial"/>
                <w:b/>
              </w:rPr>
            </w:pPr>
            <w:r w:rsidRPr="001D1222">
              <w:rPr>
                <w:rFonts w:eastAsia="Calibri" w:cs="Arial"/>
                <w:b/>
              </w:rPr>
              <w:t>Data Capture:</w:t>
            </w:r>
          </w:p>
          <w:p w14:paraId="0F1E544A" w14:textId="5031672A" w:rsidR="001D1222" w:rsidRPr="001D1222" w:rsidRDefault="001D1222" w:rsidP="00473079">
            <w:pPr>
              <w:jc w:val="both"/>
              <w:rPr>
                <w:rFonts w:eastAsia="Calibri" w:cs="Arial"/>
              </w:rPr>
            </w:pPr>
            <w:r w:rsidRPr="001D1222">
              <w:rPr>
                <w:rFonts w:eastAsia="Calibri" w:cs="Arial"/>
              </w:rPr>
              <w:t>Please explain how you deal with the capture and validation of information and data. You should include details of how the system meet</w:t>
            </w:r>
            <w:r w:rsidR="00FF62C7">
              <w:rPr>
                <w:rFonts w:eastAsia="Calibri" w:cs="Arial"/>
              </w:rPr>
              <w:t>s</w:t>
            </w:r>
            <w:r w:rsidRPr="001D1222">
              <w:rPr>
                <w:rFonts w:eastAsia="Calibri" w:cs="Arial"/>
              </w:rPr>
              <w:t xml:space="preserve"> </w:t>
            </w:r>
            <w:r w:rsidR="00FF62C7">
              <w:rPr>
                <w:rFonts w:eastAsia="Calibri" w:cs="Arial"/>
              </w:rPr>
              <w:t xml:space="preserve">GDPR requirements, </w:t>
            </w:r>
            <w:r w:rsidRPr="001D1222">
              <w:rPr>
                <w:rFonts w:eastAsia="Calibri" w:cs="Arial"/>
              </w:rPr>
              <w:t>and how it records and monitors consent for the use of any personal or special category data.</w:t>
            </w:r>
          </w:p>
        </w:tc>
      </w:tr>
      <w:tr w:rsidR="001D1222" w:rsidRPr="001D1222" w14:paraId="09E18234" w14:textId="77777777" w:rsidTr="712FBABF">
        <w:trPr>
          <w:trHeight w:val="1476"/>
        </w:trPr>
        <w:tc>
          <w:tcPr>
            <w:tcW w:w="1397" w:type="dxa"/>
            <w:vMerge/>
          </w:tcPr>
          <w:p w14:paraId="6A60C7A7" w14:textId="77777777" w:rsidR="001D1222" w:rsidRPr="001D1222" w:rsidRDefault="001D1222" w:rsidP="00473079">
            <w:pPr>
              <w:rPr>
                <w:rFonts w:eastAsia="Calibri" w:cs="Arial"/>
              </w:rPr>
            </w:pPr>
          </w:p>
        </w:tc>
        <w:tc>
          <w:tcPr>
            <w:tcW w:w="8316" w:type="dxa"/>
            <w:gridSpan w:val="2"/>
          </w:tcPr>
          <w:p w14:paraId="1DD83121" w14:textId="77777777" w:rsidR="001D1222" w:rsidRPr="001D1222" w:rsidRDefault="001D1222" w:rsidP="00473079">
            <w:pPr>
              <w:rPr>
                <w:rFonts w:eastAsia="Calibri" w:cs="Arial"/>
                <w:b/>
              </w:rPr>
            </w:pPr>
          </w:p>
        </w:tc>
      </w:tr>
      <w:tr w:rsidR="001D1222" w:rsidRPr="001D1222" w14:paraId="08C14E58" w14:textId="77777777" w:rsidTr="00473079">
        <w:trPr>
          <w:trHeight w:val="1476"/>
        </w:trPr>
        <w:tc>
          <w:tcPr>
            <w:tcW w:w="1397" w:type="dxa"/>
            <w:vMerge w:val="restart"/>
          </w:tcPr>
          <w:p w14:paraId="2B4CB5BF" w14:textId="6D737D16" w:rsidR="001D1222" w:rsidRPr="001D1222" w:rsidRDefault="00FF62C7" w:rsidP="00473079">
            <w:pPr>
              <w:rPr>
                <w:rFonts w:eastAsia="Calibri" w:cs="Arial"/>
              </w:rPr>
            </w:pPr>
            <w:r>
              <w:rPr>
                <w:rFonts w:eastAsia="Calibri" w:cs="Arial"/>
              </w:rPr>
              <w:t>5.6</w:t>
            </w:r>
            <w:r w:rsidR="001D1222" w:rsidRPr="001D1222">
              <w:rPr>
                <w:rFonts w:eastAsia="Calibri" w:cs="Arial"/>
              </w:rPr>
              <w:t xml:space="preserve"> (b)</w:t>
            </w:r>
          </w:p>
        </w:tc>
        <w:tc>
          <w:tcPr>
            <w:tcW w:w="8316" w:type="dxa"/>
            <w:gridSpan w:val="2"/>
          </w:tcPr>
          <w:p w14:paraId="38E52459" w14:textId="77777777" w:rsidR="001D1222" w:rsidRPr="001D1222" w:rsidRDefault="001D1222" w:rsidP="00473079">
            <w:pPr>
              <w:pStyle w:val="NoSpacing"/>
              <w:rPr>
                <w:rFonts w:cs="Arial"/>
                <w:b/>
                <w:sz w:val="22"/>
                <w:szCs w:val="22"/>
              </w:rPr>
            </w:pPr>
            <w:r w:rsidRPr="001D1222">
              <w:rPr>
                <w:rFonts w:cs="Arial"/>
                <w:b/>
                <w:sz w:val="22"/>
                <w:szCs w:val="22"/>
              </w:rPr>
              <w:t>Data Access:</w:t>
            </w:r>
          </w:p>
          <w:p w14:paraId="49B03A81" w14:textId="77777777" w:rsidR="001D1222" w:rsidRPr="001D1222" w:rsidRDefault="001D1222" w:rsidP="00473079">
            <w:pPr>
              <w:pStyle w:val="NoSpacing"/>
              <w:jc w:val="both"/>
              <w:rPr>
                <w:rFonts w:cs="Arial"/>
                <w:sz w:val="22"/>
                <w:szCs w:val="22"/>
              </w:rPr>
            </w:pPr>
            <w:r w:rsidRPr="001D1222">
              <w:rPr>
                <w:rFonts w:cs="Arial"/>
                <w:sz w:val="22"/>
                <w:szCs w:val="22"/>
              </w:rPr>
              <w:t xml:space="preserve">Please provide details of access level controls. You should include explanations of how individuals, teams or third parties can be assigned differing levels of access to the system as a whole or to individual records or parts of records, as applicable. Please also detail how authorised third parties could gain access to the system remotely – do you use VDI, encrypted laptops etc. to gain access? </w:t>
            </w:r>
          </w:p>
        </w:tc>
      </w:tr>
      <w:tr w:rsidR="001D1222" w:rsidRPr="001D1222" w14:paraId="191D2419" w14:textId="77777777" w:rsidTr="712FBABF">
        <w:trPr>
          <w:trHeight w:val="1476"/>
        </w:trPr>
        <w:tc>
          <w:tcPr>
            <w:tcW w:w="1397" w:type="dxa"/>
            <w:vMerge/>
          </w:tcPr>
          <w:p w14:paraId="7AE73386" w14:textId="77777777" w:rsidR="001D1222" w:rsidRPr="001D1222" w:rsidRDefault="001D1222" w:rsidP="00473079">
            <w:pPr>
              <w:rPr>
                <w:rFonts w:eastAsia="Calibri" w:cs="Arial"/>
              </w:rPr>
            </w:pPr>
          </w:p>
        </w:tc>
        <w:tc>
          <w:tcPr>
            <w:tcW w:w="8316" w:type="dxa"/>
            <w:gridSpan w:val="2"/>
          </w:tcPr>
          <w:p w14:paraId="12B0864E" w14:textId="77777777" w:rsidR="001D1222" w:rsidRPr="001D1222" w:rsidRDefault="001D1222" w:rsidP="00473079">
            <w:pPr>
              <w:widowControl/>
              <w:spacing w:before="240" w:line="360" w:lineRule="auto"/>
              <w:rPr>
                <w:rFonts w:cs="Arial"/>
                <w:b/>
              </w:rPr>
            </w:pPr>
          </w:p>
        </w:tc>
      </w:tr>
      <w:tr w:rsidR="001D1222" w:rsidRPr="001D1222" w14:paraId="4687CF8C" w14:textId="77777777" w:rsidTr="00473079">
        <w:trPr>
          <w:trHeight w:val="1476"/>
        </w:trPr>
        <w:tc>
          <w:tcPr>
            <w:tcW w:w="1397" w:type="dxa"/>
            <w:vMerge w:val="restart"/>
          </w:tcPr>
          <w:p w14:paraId="0DFE8AAF" w14:textId="4C231B67" w:rsidR="001D1222" w:rsidRPr="001D1222" w:rsidRDefault="00FF62C7" w:rsidP="00473079">
            <w:pPr>
              <w:rPr>
                <w:rFonts w:eastAsia="Calibri" w:cs="Arial"/>
              </w:rPr>
            </w:pPr>
            <w:r>
              <w:rPr>
                <w:rFonts w:eastAsia="Calibri" w:cs="Arial"/>
              </w:rPr>
              <w:t xml:space="preserve">5.6 </w:t>
            </w:r>
            <w:r w:rsidR="001D1222" w:rsidRPr="001D1222">
              <w:rPr>
                <w:rFonts w:eastAsia="Calibri" w:cs="Arial"/>
              </w:rPr>
              <w:t>(c)</w:t>
            </w:r>
          </w:p>
        </w:tc>
        <w:tc>
          <w:tcPr>
            <w:tcW w:w="8316" w:type="dxa"/>
            <w:gridSpan w:val="2"/>
          </w:tcPr>
          <w:p w14:paraId="791B0681" w14:textId="77777777" w:rsidR="001D1222" w:rsidRPr="001D1222" w:rsidRDefault="001D1222" w:rsidP="00473079">
            <w:pPr>
              <w:widowControl/>
              <w:rPr>
                <w:rFonts w:cs="Arial"/>
                <w:b/>
              </w:rPr>
            </w:pPr>
            <w:r w:rsidRPr="001D1222">
              <w:rPr>
                <w:rFonts w:cs="Arial"/>
                <w:b/>
              </w:rPr>
              <w:t xml:space="preserve">Data Extraction: </w:t>
            </w:r>
          </w:p>
          <w:p w14:paraId="1CD58624" w14:textId="77777777" w:rsidR="001D1222" w:rsidRPr="001D1222" w:rsidRDefault="001D1222" w:rsidP="00473079">
            <w:pPr>
              <w:widowControl/>
              <w:jc w:val="both"/>
              <w:rPr>
                <w:rFonts w:cs="Arial"/>
                <w:b/>
              </w:rPr>
            </w:pPr>
            <w:r w:rsidRPr="001D1222">
              <w:rPr>
                <w:rFonts w:cs="Arial"/>
              </w:rPr>
              <w:t>Please state what facilities you provide for reporting on and for the extraction of the data held in the system. You should explain how data can be extracted across multiple records and on individual records. Please state in which commonly used formats extracted data can be provided.</w:t>
            </w:r>
          </w:p>
        </w:tc>
      </w:tr>
      <w:tr w:rsidR="001D1222" w:rsidRPr="001D1222" w14:paraId="24C2A4B5" w14:textId="77777777" w:rsidTr="712FBABF">
        <w:trPr>
          <w:trHeight w:val="1476"/>
        </w:trPr>
        <w:tc>
          <w:tcPr>
            <w:tcW w:w="1397" w:type="dxa"/>
            <w:vMerge/>
          </w:tcPr>
          <w:p w14:paraId="6331F7BD" w14:textId="77777777" w:rsidR="001D1222" w:rsidRPr="001D1222" w:rsidRDefault="001D1222" w:rsidP="00473079">
            <w:pPr>
              <w:rPr>
                <w:rFonts w:eastAsia="Calibri" w:cs="Arial"/>
              </w:rPr>
            </w:pPr>
          </w:p>
        </w:tc>
        <w:tc>
          <w:tcPr>
            <w:tcW w:w="8316" w:type="dxa"/>
            <w:gridSpan w:val="2"/>
          </w:tcPr>
          <w:p w14:paraId="0EF9EB40" w14:textId="77777777" w:rsidR="001D1222" w:rsidRPr="001D1222" w:rsidRDefault="001D1222" w:rsidP="00473079">
            <w:pPr>
              <w:widowControl/>
              <w:rPr>
                <w:rFonts w:cs="Arial"/>
                <w:b/>
              </w:rPr>
            </w:pPr>
          </w:p>
        </w:tc>
      </w:tr>
      <w:tr w:rsidR="001D1222" w:rsidRPr="001D1222" w14:paraId="730C0DAF" w14:textId="77777777" w:rsidTr="00473079">
        <w:trPr>
          <w:trHeight w:val="1476"/>
        </w:trPr>
        <w:tc>
          <w:tcPr>
            <w:tcW w:w="1397" w:type="dxa"/>
            <w:vMerge w:val="restart"/>
          </w:tcPr>
          <w:p w14:paraId="5A357EE8" w14:textId="3E39A79B" w:rsidR="001D1222" w:rsidRPr="001D1222" w:rsidRDefault="00FF62C7" w:rsidP="00473079">
            <w:pPr>
              <w:rPr>
                <w:rFonts w:eastAsia="Calibri" w:cs="Arial"/>
              </w:rPr>
            </w:pPr>
            <w:r>
              <w:rPr>
                <w:rFonts w:eastAsia="Calibri" w:cs="Arial"/>
              </w:rPr>
              <w:t xml:space="preserve">5.6 </w:t>
            </w:r>
            <w:r w:rsidR="001D1222" w:rsidRPr="001D1222">
              <w:rPr>
                <w:rFonts w:eastAsia="Calibri" w:cs="Arial"/>
              </w:rPr>
              <w:t>(d)</w:t>
            </w:r>
          </w:p>
        </w:tc>
        <w:tc>
          <w:tcPr>
            <w:tcW w:w="8316" w:type="dxa"/>
            <w:gridSpan w:val="2"/>
          </w:tcPr>
          <w:p w14:paraId="51526B3D" w14:textId="77777777" w:rsidR="001D1222" w:rsidRPr="001D1222" w:rsidRDefault="001D1222" w:rsidP="00473079">
            <w:pPr>
              <w:pStyle w:val="NoSpacing"/>
              <w:rPr>
                <w:rFonts w:cs="Arial"/>
                <w:b/>
                <w:sz w:val="22"/>
                <w:szCs w:val="22"/>
              </w:rPr>
            </w:pPr>
            <w:r w:rsidRPr="001D1222">
              <w:rPr>
                <w:rFonts w:cs="Arial"/>
                <w:b/>
                <w:sz w:val="22"/>
                <w:szCs w:val="22"/>
              </w:rPr>
              <w:t>Data Storage:</w:t>
            </w:r>
          </w:p>
          <w:p w14:paraId="61E8DEA5" w14:textId="3E73F7F0" w:rsidR="001D1222" w:rsidRPr="001D1222" w:rsidRDefault="001D1222" w:rsidP="00473079">
            <w:pPr>
              <w:pStyle w:val="NoSpacing"/>
              <w:rPr>
                <w:rFonts w:cs="Arial"/>
                <w:sz w:val="22"/>
                <w:szCs w:val="22"/>
              </w:rPr>
            </w:pPr>
            <w:r w:rsidRPr="001D1222">
              <w:rPr>
                <w:rFonts w:cs="Arial"/>
                <w:sz w:val="22"/>
                <w:szCs w:val="22"/>
              </w:rPr>
              <w:t>Please provide details of where information/data will be stored.</w:t>
            </w:r>
          </w:p>
          <w:p w14:paraId="3DB257D4" w14:textId="77777777" w:rsidR="001D1222" w:rsidRPr="001D1222" w:rsidRDefault="001D1222" w:rsidP="00473079">
            <w:pPr>
              <w:pStyle w:val="NoSpacing"/>
              <w:rPr>
                <w:rFonts w:cs="Arial"/>
                <w:sz w:val="22"/>
                <w:szCs w:val="22"/>
              </w:rPr>
            </w:pPr>
          </w:p>
          <w:p w14:paraId="7DE02B77" w14:textId="77777777" w:rsidR="001D1222" w:rsidRPr="001D1222" w:rsidRDefault="001D1222" w:rsidP="00473079">
            <w:pPr>
              <w:pStyle w:val="NoSpacing"/>
              <w:rPr>
                <w:rFonts w:cs="Arial"/>
                <w:sz w:val="22"/>
                <w:szCs w:val="22"/>
              </w:rPr>
            </w:pPr>
            <w:r w:rsidRPr="001D1222">
              <w:rPr>
                <w:rFonts w:cs="Arial"/>
                <w:sz w:val="22"/>
                <w:szCs w:val="22"/>
              </w:rPr>
              <w:t xml:space="preserve">Physical – provide details of the location of the data storage and back up servers. </w:t>
            </w:r>
          </w:p>
          <w:p w14:paraId="1BF07110" w14:textId="77777777" w:rsidR="001D1222" w:rsidRPr="001D1222" w:rsidRDefault="001D1222" w:rsidP="00473079">
            <w:pPr>
              <w:pStyle w:val="NoSpacing"/>
              <w:rPr>
                <w:rFonts w:cs="Arial"/>
                <w:sz w:val="22"/>
                <w:szCs w:val="22"/>
              </w:rPr>
            </w:pPr>
            <w:r w:rsidRPr="001D1222">
              <w:rPr>
                <w:rFonts w:cs="Arial"/>
                <w:sz w:val="22"/>
                <w:szCs w:val="22"/>
              </w:rPr>
              <w:t xml:space="preserve">Cloud – provide information on where the cloud servers are hosted. </w:t>
            </w:r>
          </w:p>
          <w:p w14:paraId="722E3DF6" w14:textId="77777777" w:rsidR="001D1222" w:rsidRPr="001D1222" w:rsidRDefault="001D1222" w:rsidP="00473079">
            <w:pPr>
              <w:pStyle w:val="NoSpacing"/>
              <w:rPr>
                <w:rFonts w:cs="Arial"/>
                <w:sz w:val="22"/>
                <w:szCs w:val="22"/>
              </w:rPr>
            </w:pPr>
            <w:r w:rsidRPr="001D1222">
              <w:rPr>
                <w:rFonts w:cs="Arial"/>
                <w:sz w:val="22"/>
                <w:szCs w:val="22"/>
              </w:rPr>
              <w:t>Paper – please explain how the records will be stored and preserved.</w:t>
            </w:r>
          </w:p>
        </w:tc>
      </w:tr>
      <w:tr w:rsidR="001D1222" w:rsidRPr="001D1222" w14:paraId="52C2E35E" w14:textId="77777777" w:rsidTr="712FBABF">
        <w:trPr>
          <w:trHeight w:val="1476"/>
        </w:trPr>
        <w:tc>
          <w:tcPr>
            <w:tcW w:w="1397" w:type="dxa"/>
            <w:vMerge/>
          </w:tcPr>
          <w:p w14:paraId="3075F493" w14:textId="77777777" w:rsidR="001D1222" w:rsidRPr="001D1222" w:rsidRDefault="001D1222" w:rsidP="00473079">
            <w:pPr>
              <w:rPr>
                <w:rFonts w:eastAsia="Calibri" w:cs="Arial"/>
              </w:rPr>
            </w:pPr>
          </w:p>
        </w:tc>
        <w:tc>
          <w:tcPr>
            <w:tcW w:w="8316" w:type="dxa"/>
            <w:gridSpan w:val="2"/>
          </w:tcPr>
          <w:p w14:paraId="38348AF0" w14:textId="77777777" w:rsidR="001D1222" w:rsidRPr="001D1222" w:rsidRDefault="001D1222" w:rsidP="00473079">
            <w:pPr>
              <w:widowControl/>
              <w:spacing w:before="240" w:line="360" w:lineRule="auto"/>
              <w:rPr>
                <w:rFonts w:cs="Arial"/>
                <w:b/>
              </w:rPr>
            </w:pPr>
          </w:p>
        </w:tc>
      </w:tr>
      <w:tr w:rsidR="001D1222" w:rsidRPr="001D1222" w14:paraId="4454B44B" w14:textId="77777777" w:rsidTr="00473079">
        <w:trPr>
          <w:trHeight w:val="1476"/>
        </w:trPr>
        <w:tc>
          <w:tcPr>
            <w:tcW w:w="1397" w:type="dxa"/>
            <w:vMerge w:val="restart"/>
          </w:tcPr>
          <w:p w14:paraId="1999603F" w14:textId="73C7C988" w:rsidR="001D1222" w:rsidRPr="001D1222" w:rsidRDefault="00FF62C7" w:rsidP="00473079">
            <w:pPr>
              <w:rPr>
                <w:rFonts w:eastAsia="Calibri" w:cs="Arial"/>
              </w:rPr>
            </w:pPr>
            <w:r>
              <w:rPr>
                <w:rFonts w:eastAsia="Calibri" w:cs="Arial"/>
              </w:rPr>
              <w:t xml:space="preserve">5.6 </w:t>
            </w:r>
            <w:r w:rsidR="001D1222" w:rsidRPr="001D1222">
              <w:rPr>
                <w:rFonts w:eastAsia="Calibri" w:cs="Arial"/>
              </w:rPr>
              <w:t>(e)</w:t>
            </w:r>
          </w:p>
        </w:tc>
        <w:tc>
          <w:tcPr>
            <w:tcW w:w="8316" w:type="dxa"/>
            <w:gridSpan w:val="2"/>
          </w:tcPr>
          <w:p w14:paraId="2C0E1539" w14:textId="77777777" w:rsidR="001D1222" w:rsidRPr="001D1222" w:rsidRDefault="001D1222" w:rsidP="00473079">
            <w:pPr>
              <w:pStyle w:val="NoSpacing"/>
              <w:rPr>
                <w:rFonts w:cs="Arial"/>
                <w:b/>
                <w:sz w:val="22"/>
                <w:szCs w:val="22"/>
              </w:rPr>
            </w:pPr>
            <w:r w:rsidRPr="001D1222">
              <w:rPr>
                <w:rFonts w:cs="Arial"/>
                <w:b/>
                <w:sz w:val="22"/>
                <w:szCs w:val="22"/>
              </w:rPr>
              <w:t>Data Security:</w:t>
            </w:r>
          </w:p>
          <w:p w14:paraId="3350F85C" w14:textId="528B6137" w:rsidR="001D1222" w:rsidRPr="001D1222" w:rsidRDefault="001D1222" w:rsidP="00473079">
            <w:pPr>
              <w:pStyle w:val="NoSpacing"/>
              <w:jc w:val="both"/>
              <w:rPr>
                <w:rFonts w:cs="Arial"/>
                <w:sz w:val="22"/>
                <w:szCs w:val="22"/>
              </w:rPr>
            </w:pPr>
            <w:r w:rsidRPr="001D1222">
              <w:rPr>
                <w:rFonts w:cs="Arial"/>
                <w:sz w:val="22"/>
                <w:szCs w:val="22"/>
              </w:rPr>
              <w:t xml:space="preserve">Please provide details of how you ensure the security of data. This should include any automatic flagging or reporting of breaches or incidents in relation to your systems. Please state what controls for data management and security, monitoring and detection, response and remediation you have. Please consider physical security, such as building security within this response. </w:t>
            </w:r>
          </w:p>
        </w:tc>
      </w:tr>
      <w:tr w:rsidR="001D1222" w:rsidRPr="001D1222" w14:paraId="27A1190E" w14:textId="77777777" w:rsidTr="712FBABF">
        <w:trPr>
          <w:trHeight w:val="1476"/>
        </w:trPr>
        <w:tc>
          <w:tcPr>
            <w:tcW w:w="1397" w:type="dxa"/>
            <w:vMerge/>
          </w:tcPr>
          <w:p w14:paraId="0095770B" w14:textId="77777777" w:rsidR="001D1222" w:rsidRPr="001D1222" w:rsidRDefault="001D1222" w:rsidP="00473079">
            <w:pPr>
              <w:rPr>
                <w:rFonts w:eastAsia="Calibri" w:cs="Arial"/>
              </w:rPr>
            </w:pPr>
          </w:p>
        </w:tc>
        <w:tc>
          <w:tcPr>
            <w:tcW w:w="8316" w:type="dxa"/>
            <w:gridSpan w:val="2"/>
          </w:tcPr>
          <w:p w14:paraId="010493A7" w14:textId="77777777" w:rsidR="001D1222" w:rsidRPr="001D1222" w:rsidRDefault="001D1222" w:rsidP="00473079">
            <w:pPr>
              <w:widowControl/>
              <w:spacing w:before="240" w:line="360" w:lineRule="auto"/>
              <w:rPr>
                <w:rFonts w:cs="Arial"/>
                <w:b/>
              </w:rPr>
            </w:pPr>
          </w:p>
        </w:tc>
      </w:tr>
      <w:tr w:rsidR="001D1222" w:rsidRPr="001D1222" w14:paraId="1F43EC7F" w14:textId="77777777" w:rsidTr="00473079">
        <w:trPr>
          <w:trHeight w:val="1476"/>
        </w:trPr>
        <w:tc>
          <w:tcPr>
            <w:tcW w:w="1397" w:type="dxa"/>
            <w:vMerge w:val="restart"/>
          </w:tcPr>
          <w:p w14:paraId="6A4AF394" w14:textId="0CC56742" w:rsidR="001D1222" w:rsidRPr="001D1222" w:rsidRDefault="00FF62C7" w:rsidP="00473079">
            <w:pPr>
              <w:rPr>
                <w:rFonts w:eastAsia="Calibri" w:cs="Arial"/>
              </w:rPr>
            </w:pPr>
            <w:r>
              <w:rPr>
                <w:rFonts w:eastAsia="Calibri" w:cs="Arial"/>
              </w:rPr>
              <w:t xml:space="preserve">5.6 </w:t>
            </w:r>
            <w:r w:rsidR="001D1222" w:rsidRPr="001D1222">
              <w:rPr>
                <w:rFonts w:eastAsia="Calibri" w:cs="Arial"/>
              </w:rPr>
              <w:t>(f)</w:t>
            </w:r>
          </w:p>
        </w:tc>
        <w:tc>
          <w:tcPr>
            <w:tcW w:w="8316" w:type="dxa"/>
            <w:gridSpan w:val="2"/>
          </w:tcPr>
          <w:p w14:paraId="586F5CE1" w14:textId="77777777" w:rsidR="001D1222" w:rsidRPr="001D1222" w:rsidRDefault="001D1222" w:rsidP="00473079">
            <w:pPr>
              <w:pStyle w:val="NoSpacing"/>
              <w:rPr>
                <w:rFonts w:cs="Arial"/>
                <w:b/>
                <w:sz w:val="22"/>
                <w:szCs w:val="22"/>
              </w:rPr>
            </w:pPr>
            <w:r w:rsidRPr="001D1222">
              <w:rPr>
                <w:rFonts w:cs="Arial"/>
                <w:b/>
                <w:sz w:val="22"/>
                <w:szCs w:val="22"/>
              </w:rPr>
              <w:t>Data Transfer:</w:t>
            </w:r>
          </w:p>
          <w:p w14:paraId="434AF94E" w14:textId="6C4F3F9B" w:rsidR="001D1222" w:rsidRPr="001D1222" w:rsidRDefault="001D1222" w:rsidP="00473079">
            <w:pPr>
              <w:pStyle w:val="NoSpacing"/>
              <w:jc w:val="both"/>
              <w:rPr>
                <w:rFonts w:cs="Arial"/>
                <w:sz w:val="22"/>
                <w:szCs w:val="22"/>
              </w:rPr>
            </w:pPr>
            <w:r w:rsidRPr="001D1222">
              <w:rPr>
                <w:rFonts w:cs="Arial"/>
                <w:sz w:val="22"/>
                <w:szCs w:val="22"/>
              </w:rPr>
              <w:t xml:space="preserve">Please provide details of how information / data will be transferred to and from </w:t>
            </w:r>
            <w:r w:rsidR="00FF62C7">
              <w:rPr>
                <w:rFonts w:cs="Arial"/>
                <w:sz w:val="22"/>
                <w:szCs w:val="22"/>
              </w:rPr>
              <w:t>EMSMP</w:t>
            </w:r>
            <w:r w:rsidRPr="001D1222">
              <w:rPr>
                <w:rFonts w:cs="Arial"/>
                <w:sz w:val="22"/>
                <w:szCs w:val="22"/>
              </w:rPr>
              <w:t>. Do you use any specific software that will need to be accessed by</w:t>
            </w:r>
            <w:r w:rsidR="00FF62C7">
              <w:rPr>
                <w:rFonts w:cs="Arial"/>
                <w:sz w:val="22"/>
                <w:szCs w:val="22"/>
              </w:rPr>
              <w:t xml:space="preserve"> EMSMP</w:t>
            </w:r>
            <w:r w:rsidRPr="001D1222">
              <w:rPr>
                <w:rFonts w:cs="Arial"/>
                <w:sz w:val="22"/>
                <w:szCs w:val="22"/>
              </w:rPr>
              <w:t xml:space="preserve">? </w:t>
            </w:r>
          </w:p>
          <w:p w14:paraId="2E4B0FCF" w14:textId="77777777" w:rsidR="001D1222" w:rsidRPr="001D1222" w:rsidRDefault="001D1222" w:rsidP="00473079">
            <w:pPr>
              <w:pStyle w:val="NoSpacing"/>
              <w:rPr>
                <w:rFonts w:cs="Arial"/>
                <w:sz w:val="22"/>
                <w:szCs w:val="22"/>
              </w:rPr>
            </w:pPr>
          </w:p>
          <w:p w14:paraId="10AA5650" w14:textId="37480576" w:rsidR="001D1222" w:rsidRDefault="001D1222" w:rsidP="00473079">
            <w:pPr>
              <w:pStyle w:val="NoSpacing"/>
              <w:jc w:val="both"/>
              <w:rPr>
                <w:rFonts w:cs="Arial"/>
                <w:sz w:val="22"/>
                <w:szCs w:val="22"/>
              </w:rPr>
            </w:pPr>
            <w:r w:rsidRPr="001D1222">
              <w:rPr>
                <w:rFonts w:cs="Arial"/>
                <w:sz w:val="22"/>
                <w:szCs w:val="22"/>
              </w:rPr>
              <w:t>Will you be sending information by email? If so, please state how you process sensitive information.</w:t>
            </w:r>
          </w:p>
          <w:p w14:paraId="610645EC" w14:textId="77777777" w:rsidR="00FF62C7" w:rsidRPr="001D1222" w:rsidRDefault="00FF62C7" w:rsidP="00473079">
            <w:pPr>
              <w:pStyle w:val="NoSpacing"/>
              <w:jc w:val="both"/>
              <w:rPr>
                <w:rFonts w:cs="Arial"/>
                <w:sz w:val="22"/>
                <w:szCs w:val="22"/>
              </w:rPr>
            </w:pPr>
          </w:p>
          <w:p w14:paraId="71BDF3EE" w14:textId="77777777" w:rsidR="001D1222" w:rsidRPr="001D1222" w:rsidRDefault="001D1222" w:rsidP="00473079">
            <w:pPr>
              <w:pStyle w:val="NoSpacing"/>
              <w:jc w:val="both"/>
              <w:rPr>
                <w:rFonts w:cs="Arial"/>
                <w:sz w:val="22"/>
                <w:szCs w:val="22"/>
              </w:rPr>
            </w:pPr>
            <w:r w:rsidRPr="001D1222">
              <w:rPr>
                <w:rFonts w:cs="Arial"/>
                <w:sz w:val="22"/>
                <w:szCs w:val="22"/>
              </w:rPr>
              <w:t xml:space="preserve">Please answer this for physical files and / or electronic files. </w:t>
            </w:r>
          </w:p>
        </w:tc>
      </w:tr>
      <w:tr w:rsidR="001D1222" w:rsidRPr="001D1222" w14:paraId="2766F9B6" w14:textId="77777777" w:rsidTr="712FBABF">
        <w:trPr>
          <w:trHeight w:val="1476"/>
        </w:trPr>
        <w:tc>
          <w:tcPr>
            <w:tcW w:w="1397" w:type="dxa"/>
            <w:vMerge/>
          </w:tcPr>
          <w:p w14:paraId="0BD48182" w14:textId="77777777" w:rsidR="001D1222" w:rsidRPr="001D1222" w:rsidRDefault="001D1222" w:rsidP="00473079">
            <w:pPr>
              <w:rPr>
                <w:rFonts w:eastAsia="Calibri" w:cs="Arial"/>
              </w:rPr>
            </w:pPr>
          </w:p>
        </w:tc>
        <w:tc>
          <w:tcPr>
            <w:tcW w:w="8316" w:type="dxa"/>
            <w:gridSpan w:val="2"/>
          </w:tcPr>
          <w:p w14:paraId="727902A2" w14:textId="77777777" w:rsidR="001D1222" w:rsidRPr="001D1222" w:rsidRDefault="001D1222" w:rsidP="00473079">
            <w:pPr>
              <w:widowControl/>
              <w:spacing w:before="240" w:line="360" w:lineRule="auto"/>
              <w:rPr>
                <w:rFonts w:cs="Arial"/>
                <w:b/>
              </w:rPr>
            </w:pPr>
          </w:p>
        </w:tc>
      </w:tr>
      <w:tr w:rsidR="00355A81" w:rsidRPr="001D1222" w14:paraId="0F4F6C13" w14:textId="77777777" w:rsidTr="00473079">
        <w:trPr>
          <w:trHeight w:val="1476"/>
        </w:trPr>
        <w:tc>
          <w:tcPr>
            <w:tcW w:w="1397" w:type="dxa"/>
            <w:vMerge w:val="restart"/>
          </w:tcPr>
          <w:p w14:paraId="68E91B74" w14:textId="08C1469B" w:rsidR="00355A81" w:rsidRPr="001D1222" w:rsidRDefault="00355A81" w:rsidP="00473079">
            <w:pPr>
              <w:rPr>
                <w:rFonts w:eastAsia="Calibri" w:cs="Arial"/>
              </w:rPr>
            </w:pPr>
            <w:r>
              <w:rPr>
                <w:rFonts w:eastAsia="Calibri" w:cs="Arial"/>
              </w:rPr>
              <w:t>5.6 (g)</w:t>
            </w:r>
          </w:p>
        </w:tc>
        <w:tc>
          <w:tcPr>
            <w:tcW w:w="8316" w:type="dxa"/>
            <w:gridSpan w:val="2"/>
          </w:tcPr>
          <w:p w14:paraId="00832D3A" w14:textId="77777777" w:rsidR="00355A81" w:rsidRPr="00FF62C7" w:rsidRDefault="00355A81" w:rsidP="00FF62C7">
            <w:pPr>
              <w:pStyle w:val="NoSpacing"/>
              <w:rPr>
                <w:rFonts w:cs="Arial"/>
                <w:b/>
                <w:sz w:val="22"/>
                <w:szCs w:val="22"/>
              </w:rPr>
            </w:pPr>
            <w:r w:rsidRPr="00FF62C7">
              <w:rPr>
                <w:rFonts w:cs="Arial"/>
                <w:b/>
                <w:sz w:val="22"/>
                <w:szCs w:val="22"/>
              </w:rPr>
              <w:t xml:space="preserve">Retention: </w:t>
            </w:r>
          </w:p>
          <w:p w14:paraId="51CF0DC0" w14:textId="436AABDD" w:rsidR="00355A81" w:rsidRPr="00FF62C7" w:rsidRDefault="00355A81" w:rsidP="00FF62C7">
            <w:pPr>
              <w:widowControl/>
              <w:spacing w:before="240"/>
              <w:rPr>
                <w:rFonts w:cs="Arial"/>
                <w:b/>
              </w:rPr>
            </w:pPr>
            <w:r w:rsidRPr="00FF62C7">
              <w:rPr>
                <w:rFonts w:cs="Arial"/>
              </w:rPr>
              <w:t>Please provide details of how you handle retention of data or records. This should include any automatic flagging or reporting of records at the start or end of their retention period, and any archiving facilities.</w:t>
            </w:r>
          </w:p>
        </w:tc>
      </w:tr>
      <w:tr w:rsidR="00355A81" w:rsidRPr="001D1222" w14:paraId="52A71A3C" w14:textId="77777777" w:rsidTr="712FBABF">
        <w:trPr>
          <w:trHeight w:val="1476"/>
        </w:trPr>
        <w:tc>
          <w:tcPr>
            <w:tcW w:w="1397" w:type="dxa"/>
            <w:vMerge/>
          </w:tcPr>
          <w:p w14:paraId="11E66359" w14:textId="77777777" w:rsidR="00355A81" w:rsidRPr="001D1222" w:rsidRDefault="00355A81" w:rsidP="00473079">
            <w:pPr>
              <w:rPr>
                <w:rFonts w:eastAsia="Calibri" w:cs="Arial"/>
              </w:rPr>
            </w:pPr>
          </w:p>
        </w:tc>
        <w:tc>
          <w:tcPr>
            <w:tcW w:w="8316" w:type="dxa"/>
            <w:gridSpan w:val="2"/>
          </w:tcPr>
          <w:p w14:paraId="4E7DFEDC" w14:textId="77777777" w:rsidR="00355A81" w:rsidRPr="001D1222" w:rsidRDefault="00355A81" w:rsidP="00473079">
            <w:pPr>
              <w:widowControl/>
              <w:spacing w:before="240" w:line="360" w:lineRule="auto"/>
              <w:rPr>
                <w:rFonts w:cs="Arial"/>
                <w:b/>
              </w:rPr>
            </w:pPr>
          </w:p>
        </w:tc>
      </w:tr>
      <w:tr w:rsidR="00355A81" w:rsidRPr="001D1222" w14:paraId="1F782D90" w14:textId="77777777" w:rsidTr="00473079">
        <w:trPr>
          <w:trHeight w:val="1476"/>
        </w:trPr>
        <w:tc>
          <w:tcPr>
            <w:tcW w:w="1397" w:type="dxa"/>
            <w:vMerge w:val="restart"/>
          </w:tcPr>
          <w:p w14:paraId="09F62E98" w14:textId="10BC3723" w:rsidR="00355A81" w:rsidRPr="001D1222" w:rsidRDefault="00355A81" w:rsidP="00355A81">
            <w:pPr>
              <w:rPr>
                <w:rFonts w:eastAsia="Calibri" w:cs="Arial"/>
              </w:rPr>
            </w:pPr>
            <w:r>
              <w:rPr>
                <w:rFonts w:eastAsia="Calibri" w:cs="Arial"/>
              </w:rPr>
              <w:t>5.6 (h)</w:t>
            </w:r>
          </w:p>
        </w:tc>
        <w:tc>
          <w:tcPr>
            <w:tcW w:w="8316" w:type="dxa"/>
            <w:gridSpan w:val="2"/>
          </w:tcPr>
          <w:p w14:paraId="0E7FD5A8" w14:textId="77777777" w:rsidR="00355A81" w:rsidRPr="00355A81" w:rsidRDefault="00355A81" w:rsidP="00355A81">
            <w:pPr>
              <w:pStyle w:val="NoSpacing"/>
              <w:rPr>
                <w:rFonts w:cs="Arial"/>
                <w:b/>
                <w:sz w:val="22"/>
                <w:szCs w:val="22"/>
              </w:rPr>
            </w:pPr>
            <w:r w:rsidRPr="00355A81">
              <w:rPr>
                <w:rFonts w:cs="Arial"/>
                <w:b/>
                <w:sz w:val="22"/>
                <w:szCs w:val="22"/>
              </w:rPr>
              <w:t>Disposal:</w:t>
            </w:r>
          </w:p>
          <w:p w14:paraId="44663125" w14:textId="59345895" w:rsidR="00355A81" w:rsidRPr="00355A81" w:rsidRDefault="00355A81" w:rsidP="00355A81">
            <w:pPr>
              <w:widowControl/>
              <w:spacing w:before="240"/>
              <w:rPr>
                <w:rFonts w:cs="Arial"/>
                <w:b/>
              </w:rPr>
            </w:pPr>
            <w:r w:rsidRPr="00355A81">
              <w:rPr>
                <w:rFonts w:cs="Arial"/>
              </w:rPr>
              <w:t>Please detail how you deal with the disposal and deletion of data. This should include any facilities to delete individual records or parts of records, as well as multiple records, and any associated metadata as required by the current Data Protection Law. You should also detail how this is assured and reported on.</w:t>
            </w:r>
          </w:p>
        </w:tc>
      </w:tr>
      <w:tr w:rsidR="00355A81" w:rsidRPr="001D1222" w14:paraId="6854EA8E" w14:textId="77777777" w:rsidTr="712FBABF">
        <w:trPr>
          <w:trHeight w:val="1476"/>
        </w:trPr>
        <w:tc>
          <w:tcPr>
            <w:tcW w:w="1397" w:type="dxa"/>
            <w:vMerge/>
          </w:tcPr>
          <w:p w14:paraId="5C5EBA3B" w14:textId="77777777" w:rsidR="00355A81" w:rsidRPr="001D1222" w:rsidRDefault="00355A81" w:rsidP="00355A81">
            <w:pPr>
              <w:rPr>
                <w:rFonts w:eastAsia="Calibri" w:cs="Arial"/>
              </w:rPr>
            </w:pPr>
          </w:p>
        </w:tc>
        <w:tc>
          <w:tcPr>
            <w:tcW w:w="8316" w:type="dxa"/>
            <w:gridSpan w:val="2"/>
          </w:tcPr>
          <w:p w14:paraId="391B533C" w14:textId="77777777" w:rsidR="00355A81" w:rsidRPr="001D1222" w:rsidRDefault="00355A81" w:rsidP="00355A81">
            <w:pPr>
              <w:widowControl/>
              <w:spacing w:before="240" w:line="360" w:lineRule="auto"/>
              <w:rPr>
                <w:rFonts w:cs="Arial"/>
                <w:b/>
              </w:rPr>
            </w:pPr>
          </w:p>
        </w:tc>
      </w:tr>
      <w:tr w:rsidR="00355A81" w:rsidRPr="001D1222" w14:paraId="13ECA2E5" w14:textId="77777777" w:rsidTr="00473079">
        <w:trPr>
          <w:trHeight w:val="1476"/>
        </w:trPr>
        <w:tc>
          <w:tcPr>
            <w:tcW w:w="1397" w:type="dxa"/>
            <w:vMerge w:val="restart"/>
          </w:tcPr>
          <w:p w14:paraId="2A5CBE7B" w14:textId="4BFD26CD" w:rsidR="00355A81" w:rsidRPr="001D1222" w:rsidRDefault="00355A81" w:rsidP="00355A81">
            <w:pPr>
              <w:rPr>
                <w:rFonts w:eastAsia="Calibri" w:cs="Arial"/>
              </w:rPr>
            </w:pPr>
            <w:r>
              <w:rPr>
                <w:rFonts w:eastAsia="Calibri" w:cs="Arial"/>
              </w:rPr>
              <w:lastRenderedPageBreak/>
              <w:t>5.6 (i)</w:t>
            </w:r>
          </w:p>
        </w:tc>
        <w:tc>
          <w:tcPr>
            <w:tcW w:w="8316" w:type="dxa"/>
            <w:gridSpan w:val="2"/>
          </w:tcPr>
          <w:p w14:paraId="69A35CA6" w14:textId="77777777" w:rsidR="00355A81" w:rsidRPr="00355A81" w:rsidRDefault="00355A81" w:rsidP="00355A81">
            <w:pPr>
              <w:pStyle w:val="NoSpacing"/>
              <w:rPr>
                <w:rFonts w:cs="Arial"/>
                <w:b/>
                <w:sz w:val="22"/>
                <w:szCs w:val="22"/>
              </w:rPr>
            </w:pPr>
            <w:r w:rsidRPr="00355A81">
              <w:rPr>
                <w:rFonts w:cs="Arial"/>
                <w:b/>
                <w:sz w:val="22"/>
                <w:szCs w:val="22"/>
              </w:rPr>
              <w:t>End of Contract:</w:t>
            </w:r>
          </w:p>
          <w:p w14:paraId="43043832" w14:textId="6EA61C1C" w:rsidR="00355A81" w:rsidRPr="001D1222" w:rsidRDefault="00355A81" w:rsidP="00355A81">
            <w:pPr>
              <w:widowControl/>
              <w:spacing w:before="240"/>
              <w:rPr>
                <w:rFonts w:cs="Arial"/>
                <w:b/>
              </w:rPr>
            </w:pPr>
            <w:r w:rsidRPr="00355A81">
              <w:rPr>
                <w:rFonts w:cs="Arial"/>
              </w:rPr>
              <w:t xml:space="preserve">Please detail how you will handle </w:t>
            </w:r>
            <w:r w:rsidR="00585534">
              <w:rPr>
                <w:rFonts w:cs="Arial"/>
              </w:rPr>
              <w:t>d</w:t>
            </w:r>
            <w:r w:rsidRPr="00355A81">
              <w:rPr>
                <w:rFonts w:cs="Arial"/>
              </w:rPr>
              <w:t>ata at the end of the contract. If possible, please state how data will be transferred to a new supplier, returned to us or deleted. Please provide assurance of how this will be achieved.</w:t>
            </w:r>
          </w:p>
        </w:tc>
      </w:tr>
      <w:tr w:rsidR="00355A81" w:rsidRPr="001D1222" w14:paraId="610EB93C" w14:textId="77777777" w:rsidTr="712FBABF">
        <w:trPr>
          <w:trHeight w:val="1476"/>
        </w:trPr>
        <w:tc>
          <w:tcPr>
            <w:tcW w:w="1397" w:type="dxa"/>
            <w:vMerge/>
          </w:tcPr>
          <w:p w14:paraId="7EF5A048" w14:textId="77777777" w:rsidR="00355A81" w:rsidRPr="001D1222" w:rsidRDefault="00355A81" w:rsidP="00355A81">
            <w:pPr>
              <w:rPr>
                <w:rFonts w:eastAsia="Calibri" w:cs="Arial"/>
              </w:rPr>
            </w:pPr>
          </w:p>
        </w:tc>
        <w:tc>
          <w:tcPr>
            <w:tcW w:w="8316" w:type="dxa"/>
            <w:gridSpan w:val="2"/>
          </w:tcPr>
          <w:p w14:paraId="3012ECAF" w14:textId="77777777" w:rsidR="00355A81" w:rsidRPr="001D1222" w:rsidRDefault="00355A81" w:rsidP="00355A81">
            <w:pPr>
              <w:widowControl/>
              <w:spacing w:before="240" w:line="360" w:lineRule="auto"/>
              <w:rPr>
                <w:rFonts w:cs="Arial"/>
                <w:b/>
              </w:rPr>
            </w:pPr>
          </w:p>
        </w:tc>
      </w:tr>
    </w:tbl>
    <w:p w14:paraId="5D909CDE" w14:textId="666D24FC" w:rsidR="001D1222" w:rsidRDefault="001D1222" w:rsidP="00C175A0">
      <w:pPr>
        <w:widowControl/>
        <w:rPr>
          <w:rFonts w:cs="Arial"/>
          <w:b/>
          <w:bCs/>
        </w:rPr>
      </w:pPr>
    </w:p>
    <w:p w14:paraId="069450DF" w14:textId="77777777" w:rsidR="00147352" w:rsidRDefault="00147352" w:rsidP="00C175A0">
      <w:pPr>
        <w:widowControl/>
        <w:rPr>
          <w:rFonts w:cs="Arial"/>
          <w:b/>
          <w:bCs/>
        </w:rPr>
      </w:pPr>
    </w:p>
    <w:p w14:paraId="03472985" w14:textId="60FA8A30" w:rsidR="0000162D" w:rsidRDefault="0000162D" w:rsidP="00C175A0">
      <w:pPr>
        <w:widowControl/>
        <w:rPr>
          <w:rFonts w:cs="Arial"/>
          <w:b/>
          <w:bCs/>
        </w:rPr>
      </w:pPr>
      <w:r>
        <w:rPr>
          <w:rFonts w:cs="Arial"/>
          <w:b/>
          <w:bCs/>
        </w:rPr>
        <w:t>Part 4: Pricing</w:t>
      </w:r>
    </w:p>
    <w:p w14:paraId="67C41C87" w14:textId="69875A81" w:rsidR="0000162D" w:rsidRDefault="0000162D" w:rsidP="00C175A0">
      <w:pPr>
        <w:widowControl/>
        <w:rPr>
          <w:rFonts w:cs="Arial"/>
          <w:b/>
          <w:bCs/>
        </w:rPr>
      </w:pPr>
    </w:p>
    <w:p w14:paraId="08A8038C" w14:textId="7C083270" w:rsidR="0000162D" w:rsidRDefault="0000162D" w:rsidP="00EE51AF">
      <w:pPr>
        <w:widowControl/>
        <w:jc w:val="both"/>
        <w:rPr>
          <w:rFonts w:cs="Arial"/>
        </w:rPr>
      </w:pPr>
      <w:r w:rsidRPr="57FA9A9F">
        <w:rPr>
          <w:rFonts w:cs="Arial"/>
        </w:rPr>
        <w:t xml:space="preserve">Bidders must provide their price for provision of the specified </w:t>
      </w:r>
      <w:r w:rsidRPr="00E65673">
        <w:rPr>
          <w:rFonts w:cs="Arial"/>
        </w:rPr>
        <w:t>service</w:t>
      </w:r>
      <w:r w:rsidR="00E65673" w:rsidRPr="00E65673">
        <w:rPr>
          <w:rFonts w:cs="Arial"/>
        </w:rPr>
        <w:t>.</w:t>
      </w:r>
      <w:r w:rsidR="00E65673">
        <w:rPr>
          <w:rFonts w:cs="Arial"/>
          <w:color w:val="EE0000"/>
        </w:rPr>
        <w:t xml:space="preserve"> </w:t>
      </w:r>
      <w:r w:rsidRPr="57FA9A9F">
        <w:rPr>
          <w:rFonts w:cs="Arial"/>
        </w:rPr>
        <w:t>EM</w:t>
      </w:r>
      <w:r w:rsidR="002D18B7">
        <w:rPr>
          <w:rFonts w:cs="Arial"/>
        </w:rPr>
        <w:t>C</w:t>
      </w:r>
      <w:r w:rsidRPr="57FA9A9F">
        <w:rPr>
          <w:rFonts w:cs="Arial"/>
        </w:rPr>
        <w:t xml:space="preserve"> will pay a maximum of £</w:t>
      </w:r>
      <w:r w:rsidR="00E65673" w:rsidRPr="00E65673">
        <w:rPr>
          <w:rFonts w:cs="Arial"/>
        </w:rPr>
        <w:t>50,000</w:t>
      </w:r>
      <w:r w:rsidRPr="00150B4A">
        <w:rPr>
          <w:rFonts w:cs="Arial"/>
          <w:color w:val="EE0000"/>
        </w:rPr>
        <w:t xml:space="preserve"> </w:t>
      </w:r>
      <w:r w:rsidRPr="57FA9A9F">
        <w:rPr>
          <w:rFonts w:cs="Arial"/>
        </w:rPr>
        <w:t xml:space="preserve">for the contract duration </w:t>
      </w:r>
      <w:r w:rsidR="00E65673" w:rsidRPr="00CC1EC7">
        <w:rPr>
          <w:rFonts w:cs="Arial"/>
        </w:rPr>
        <w:t>of six months</w:t>
      </w:r>
      <w:r w:rsidR="00CC1EC7" w:rsidRPr="00CC1EC7">
        <w:rPr>
          <w:rFonts w:cs="Arial"/>
        </w:rPr>
        <w:t>.</w:t>
      </w:r>
      <w:r w:rsidRPr="001E4F6C">
        <w:rPr>
          <w:rFonts w:cs="Arial"/>
          <w:color w:val="EE0000"/>
        </w:rPr>
        <w:t xml:space="preserve"> </w:t>
      </w:r>
      <w:r w:rsidRPr="57FA9A9F">
        <w:rPr>
          <w:rFonts w:cs="Arial"/>
        </w:rPr>
        <w:t xml:space="preserve">Your quotation must not exceed this </w:t>
      </w:r>
      <w:r w:rsidR="001E4F6C" w:rsidRPr="57FA9A9F">
        <w:rPr>
          <w:rFonts w:cs="Arial"/>
        </w:rPr>
        <w:t>amount and</w:t>
      </w:r>
      <w:r w:rsidRPr="57FA9A9F">
        <w:rPr>
          <w:rFonts w:cs="Arial"/>
        </w:rPr>
        <w:t xml:space="preserve"> must cover all services</w:t>
      </w:r>
      <w:r w:rsidR="00B12DF7">
        <w:rPr>
          <w:rFonts w:cs="Arial"/>
        </w:rPr>
        <w:t xml:space="preserve">, including </w:t>
      </w:r>
      <w:r w:rsidR="00B14847">
        <w:rPr>
          <w:rFonts w:cs="Arial"/>
        </w:rPr>
        <w:t>expenses</w:t>
      </w:r>
      <w:r w:rsidR="00427CDB">
        <w:rPr>
          <w:rFonts w:cs="Arial"/>
        </w:rPr>
        <w:t>,</w:t>
      </w:r>
      <w:r w:rsidRPr="57FA9A9F">
        <w:rPr>
          <w:rFonts w:cs="Arial"/>
        </w:rPr>
        <w:t xml:space="preserve"> as detailed in the specification. All prices submitted must be in pounds sterling, with the submission totalled and exclusive of VAT</w:t>
      </w:r>
      <w:r w:rsidR="00147352" w:rsidRPr="57FA9A9F">
        <w:rPr>
          <w:rFonts w:cs="Arial"/>
        </w:rPr>
        <w:t>.</w:t>
      </w:r>
    </w:p>
    <w:p w14:paraId="1EDC8030" w14:textId="0C2E751A" w:rsidR="00147352" w:rsidRDefault="00147352" w:rsidP="00EE51AF">
      <w:pPr>
        <w:widowControl/>
        <w:jc w:val="both"/>
        <w:rPr>
          <w:rFonts w:cs="Arial"/>
        </w:rPr>
      </w:pPr>
    </w:p>
    <w:p w14:paraId="6D4F1ABE" w14:textId="2FE7EF22" w:rsidR="00147352" w:rsidRDefault="00147352" w:rsidP="00EE51AF">
      <w:pPr>
        <w:widowControl/>
        <w:jc w:val="both"/>
        <w:rPr>
          <w:rFonts w:cs="Arial"/>
        </w:rPr>
      </w:pPr>
      <w:r>
        <w:rPr>
          <w:rFonts w:cs="Arial"/>
        </w:rPr>
        <w:t>To assist in assessing value for money, bidders are required to provide a cost breakdown including elements such as staffing, overheads, and materials.</w:t>
      </w:r>
    </w:p>
    <w:p w14:paraId="6FCDAF16" w14:textId="40C2C0A0" w:rsidR="00147352" w:rsidRDefault="00147352" w:rsidP="00C175A0">
      <w:pPr>
        <w:widowControl/>
        <w:rPr>
          <w:rFonts w:cs="Arial"/>
        </w:rPr>
      </w:pPr>
    </w:p>
    <w:p w14:paraId="0A6487AE" w14:textId="23E000A6" w:rsidR="00147352" w:rsidRDefault="00147352" w:rsidP="00C175A0">
      <w:pPr>
        <w:widowControl/>
        <w:rPr>
          <w:rFonts w:cs="Arial"/>
          <w:u w:val="single"/>
        </w:rPr>
      </w:pPr>
      <w:r w:rsidRPr="00147352">
        <w:rPr>
          <w:rFonts w:cs="Arial"/>
          <w:u w:val="single"/>
        </w:rPr>
        <w:t>Evaluation of pricing will account for 10% of the total bid score.</w:t>
      </w:r>
    </w:p>
    <w:p w14:paraId="6385B7BF" w14:textId="1BE6F341" w:rsidR="00147352" w:rsidRDefault="00147352" w:rsidP="00C175A0">
      <w:pPr>
        <w:widowControl/>
        <w:rPr>
          <w:rFonts w:cs="Arial"/>
          <w:u w:val="single"/>
        </w:rPr>
      </w:pPr>
    </w:p>
    <w:p w14:paraId="060EC86D" w14:textId="47D8913E" w:rsidR="00147352" w:rsidRDefault="00147352" w:rsidP="00C175A0">
      <w:pPr>
        <w:widowControl/>
        <w:rPr>
          <w:rFonts w:cs="Arial"/>
        </w:rPr>
      </w:pPr>
      <w:r>
        <w:rPr>
          <w:rFonts w:cs="Arial"/>
        </w:rPr>
        <w:t>Please provide your price structure in the table below:</w:t>
      </w:r>
    </w:p>
    <w:p w14:paraId="5A48D256" w14:textId="36BA0CC7" w:rsidR="00147352" w:rsidRDefault="00147352" w:rsidP="00C175A0">
      <w:pPr>
        <w:widowControl/>
        <w:rPr>
          <w:rFonts w:cs="Arial"/>
        </w:rPr>
      </w:pPr>
    </w:p>
    <w:tbl>
      <w:tblPr>
        <w:tblW w:w="0" w:type="auto"/>
        <w:tblLayout w:type="fixed"/>
        <w:tblLook w:val="0000" w:firstRow="0" w:lastRow="0" w:firstColumn="0" w:lastColumn="0" w:noHBand="0" w:noVBand="0"/>
      </w:tblPr>
      <w:tblGrid>
        <w:gridCol w:w="5553"/>
        <w:gridCol w:w="1987"/>
      </w:tblGrid>
      <w:tr w:rsidR="00147352" w:rsidRPr="003E1EC4" w14:paraId="5C9A0C3C" w14:textId="77777777" w:rsidTr="00473079">
        <w:trPr>
          <w:trHeight w:val="549"/>
        </w:trPr>
        <w:tc>
          <w:tcPr>
            <w:tcW w:w="5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4CF2F" w14:textId="77777777" w:rsidR="00147352" w:rsidRPr="003E1EC4" w:rsidRDefault="00147352" w:rsidP="00473079">
            <w:pPr>
              <w:widowControl/>
              <w:suppressAutoHyphens/>
              <w:rPr>
                <w:b/>
                <w:kern w:val="1"/>
                <w:szCs w:val="20"/>
                <w:lang w:eastAsia="ar-SA"/>
              </w:rPr>
            </w:pPr>
            <w:r w:rsidRPr="003E1EC4">
              <w:rPr>
                <w:b/>
                <w:kern w:val="1"/>
                <w:szCs w:val="20"/>
                <w:lang w:eastAsia="ar-SA"/>
              </w:rPr>
              <w:t>Cost Element</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FD294C" w14:textId="77777777" w:rsidR="00147352" w:rsidRPr="003E1EC4" w:rsidRDefault="00147352" w:rsidP="00473079">
            <w:pPr>
              <w:widowControl/>
              <w:suppressAutoHyphens/>
              <w:jc w:val="center"/>
              <w:rPr>
                <w:b/>
                <w:kern w:val="1"/>
                <w:szCs w:val="20"/>
                <w:lang w:eastAsia="ar-SA"/>
              </w:rPr>
            </w:pPr>
            <w:r w:rsidRPr="003E1EC4">
              <w:rPr>
                <w:b/>
                <w:kern w:val="1"/>
                <w:szCs w:val="20"/>
                <w:lang w:eastAsia="ar-SA"/>
              </w:rPr>
              <w:t xml:space="preserve">Total </w:t>
            </w:r>
          </w:p>
          <w:p w14:paraId="07261FAE" w14:textId="77777777" w:rsidR="00147352" w:rsidRPr="003E1EC4" w:rsidRDefault="00147352" w:rsidP="00473079">
            <w:pPr>
              <w:widowControl/>
              <w:suppressAutoHyphens/>
              <w:jc w:val="center"/>
              <w:rPr>
                <w:kern w:val="1"/>
                <w:szCs w:val="20"/>
                <w:lang w:eastAsia="ar-SA"/>
              </w:rPr>
            </w:pPr>
            <w:r w:rsidRPr="003E1EC4">
              <w:rPr>
                <w:b/>
                <w:kern w:val="1"/>
                <w:szCs w:val="20"/>
                <w:lang w:eastAsia="ar-SA"/>
              </w:rPr>
              <w:t>(£)</w:t>
            </w:r>
          </w:p>
        </w:tc>
      </w:tr>
      <w:tr w:rsidR="00147352" w:rsidRPr="003E1EC4" w14:paraId="28F392EF" w14:textId="77777777" w:rsidTr="00473079">
        <w:trPr>
          <w:trHeight w:val="549"/>
        </w:trPr>
        <w:tc>
          <w:tcPr>
            <w:tcW w:w="5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43237" w14:textId="77777777" w:rsidR="00147352" w:rsidRPr="003E1EC4" w:rsidRDefault="00147352" w:rsidP="00473079">
            <w:pPr>
              <w:widowControl/>
              <w:suppressAutoHyphens/>
              <w:rPr>
                <w:kern w:val="1"/>
                <w:szCs w:val="20"/>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14:paraId="13972859" w14:textId="77777777" w:rsidR="00147352" w:rsidRPr="003E1EC4" w:rsidRDefault="00147352" w:rsidP="00473079">
            <w:pPr>
              <w:widowControl/>
              <w:suppressAutoHyphens/>
              <w:jc w:val="center"/>
              <w:rPr>
                <w:kern w:val="1"/>
                <w:szCs w:val="20"/>
                <w:lang w:eastAsia="ar-SA"/>
              </w:rPr>
            </w:pPr>
          </w:p>
        </w:tc>
      </w:tr>
      <w:tr w:rsidR="00147352" w:rsidRPr="003E1EC4" w14:paraId="7FEE7FAE" w14:textId="77777777" w:rsidTr="00473079">
        <w:trPr>
          <w:trHeight w:val="549"/>
        </w:trPr>
        <w:tc>
          <w:tcPr>
            <w:tcW w:w="5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8A1EF" w14:textId="77777777" w:rsidR="00147352" w:rsidRPr="003E1EC4" w:rsidRDefault="00147352" w:rsidP="00473079">
            <w:pPr>
              <w:widowControl/>
              <w:suppressAutoHyphens/>
              <w:rPr>
                <w:kern w:val="1"/>
                <w:szCs w:val="20"/>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14:paraId="1A490FC4" w14:textId="77777777" w:rsidR="00147352" w:rsidRPr="003E1EC4" w:rsidRDefault="00147352" w:rsidP="00473079">
            <w:pPr>
              <w:widowControl/>
              <w:suppressAutoHyphens/>
              <w:rPr>
                <w:kern w:val="1"/>
                <w:szCs w:val="20"/>
                <w:lang w:eastAsia="ar-SA"/>
              </w:rPr>
            </w:pPr>
          </w:p>
        </w:tc>
      </w:tr>
      <w:tr w:rsidR="00147352" w:rsidRPr="003E1EC4" w14:paraId="7CDC7797" w14:textId="77777777" w:rsidTr="00473079">
        <w:trPr>
          <w:trHeight w:val="549"/>
        </w:trPr>
        <w:tc>
          <w:tcPr>
            <w:tcW w:w="5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5403A" w14:textId="77777777" w:rsidR="00147352" w:rsidRPr="003E1EC4" w:rsidRDefault="00147352" w:rsidP="00473079">
            <w:pPr>
              <w:widowControl/>
              <w:suppressAutoHyphens/>
              <w:rPr>
                <w:kern w:val="1"/>
                <w:szCs w:val="20"/>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14:paraId="0D9DE164" w14:textId="77777777" w:rsidR="00147352" w:rsidRPr="003E1EC4" w:rsidRDefault="00147352" w:rsidP="00473079">
            <w:pPr>
              <w:widowControl/>
              <w:suppressAutoHyphens/>
              <w:rPr>
                <w:kern w:val="1"/>
                <w:szCs w:val="20"/>
                <w:lang w:eastAsia="ar-SA"/>
              </w:rPr>
            </w:pPr>
          </w:p>
        </w:tc>
      </w:tr>
      <w:tr w:rsidR="00147352" w:rsidRPr="003E1EC4" w14:paraId="2C392891" w14:textId="77777777" w:rsidTr="00473079">
        <w:trPr>
          <w:trHeight w:val="549"/>
        </w:trPr>
        <w:tc>
          <w:tcPr>
            <w:tcW w:w="5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4D9E3" w14:textId="77777777" w:rsidR="00147352" w:rsidRPr="003E1EC4" w:rsidRDefault="00147352" w:rsidP="00473079">
            <w:pPr>
              <w:widowControl/>
              <w:suppressAutoHyphens/>
              <w:rPr>
                <w:kern w:val="1"/>
                <w:szCs w:val="20"/>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14:paraId="5687A105" w14:textId="77777777" w:rsidR="00147352" w:rsidRPr="003E1EC4" w:rsidRDefault="00147352" w:rsidP="00473079">
            <w:pPr>
              <w:widowControl/>
              <w:suppressAutoHyphens/>
              <w:rPr>
                <w:kern w:val="1"/>
                <w:szCs w:val="20"/>
                <w:lang w:eastAsia="ar-SA"/>
              </w:rPr>
            </w:pPr>
          </w:p>
        </w:tc>
      </w:tr>
      <w:tr w:rsidR="00147352" w:rsidRPr="003E1EC4" w14:paraId="6DB4CD57" w14:textId="77777777" w:rsidTr="00473079">
        <w:trPr>
          <w:trHeight w:val="549"/>
        </w:trPr>
        <w:tc>
          <w:tcPr>
            <w:tcW w:w="5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5FDCC" w14:textId="77777777" w:rsidR="00147352" w:rsidRPr="003E1EC4" w:rsidRDefault="00147352" w:rsidP="00473079">
            <w:pPr>
              <w:widowControl/>
              <w:suppressAutoHyphens/>
              <w:rPr>
                <w:kern w:val="1"/>
                <w:szCs w:val="20"/>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14:paraId="57763AA6" w14:textId="77777777" w:rsidR="00147352" w:rsidRPr="003E1EC4" w:rsidRDefault="00147352" w:rsidP="00473079">
            <w:pPr>
              <w:widowControl/>
              <w:suppressAutoHyphens/>
              <w:rPr>
                <w:kern w:val="1"/>
                <w:szCs w:val="20"/>
                <w:lang w:eastAsia="ar-SA"/>
              </w:rPr>
            </w:pPr>
          </w:p>
        </w:tc>
      </w:tr>
      <w:tr w:rsidR="00147352" w:rsidRPr="003E1EC4" w14:paraId="6D7BE34E" w14:textId="77777777" w:rsidTr="00473079">
        <w:trPr>
          <w:trHeight w:val="549"/>
        </w:trPr>
        <w:tc>
          <w:tcPr>
            <w:tcW w:w="55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6770B" w14:textId="77777777" w:rsidR="00147352" w:rsidRPr="003E1EC4" w:rsidRDefault="00147352" w:rsidP="00473079">
            <w:pPr>
              <w:widowControl/>
              <w:suppressAutoHyphens/>
              <w:rPr>
                <w:kern w:val="1"/>
                <w:szCs w:val="20"/>
                <w:lang w:eastAsia="ar-SA"/>
              </w:rPr>
            </w:pPr>
            <w:r w:rsidRPr="003E1EC4">
              <w:rPr>
                <w:b/>
                <w:kern w:val="1"/>
                <w:szCs w:val="20"/>
                <w:lang w:eastAsia="ar-SA"/>
              </w:rPr>
              <w:t>Total</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1C553" w14:textId="77777777" w:rsidR="00147352" w:rsidRPr="003E1EC4" w:rsidRDefault="00147352" w:rsidP="00473079">
            <w:pPr>
              <w:widowControl/>
              <w:suppressAutoHyphens/>
              <w:jc w:val="center"/>
              <w:rPr>
                <w:iCs/>
                <w:color w:val="FF0000"/>
                <w:kern w:val="1"/>
                <w:szCs w:val="20"/>
                <w:lang w:eastAsia="ar-SA"/>
              </w:rPr>
            </w:pPr>
          </w:p>
        </w:tc>
      </w:tr>
    </w:tbl>
    <w:p w14:paraId="1A88F879" w14:textId="77777777" w:rsidR="00147352" w:rsidRPr="00147352" w:rsidRDefault="00147352" w:rsidP="00C175A0">
      <w:pPr>
        <w:widowControl/>
        <w:rPr>
          <w:rFonts w:cs="Arial"/>
        </w:rPr>
      </w:pPr>
    </w:p>
    <w:p w14:paraId="038B2ED8" w14:textId="77777777" w:rsidR="0000162D" w:rsidRDefault="0000162D" w:rsidP="00C175A0">
      <w:pPr>
        <w:widowControl/>
        <w:rPr>
          <w:rFonts w:cs="Arial"/>
          <w:b/>
          <w:bCs/>
        </w:rPr>
      </w:pPr>
    </w:p>
    <w:p w14:paraId="1E02CD2E" w14:textId="77777777" w:rsidR="00473079" w:rsidRDefault="00473079">
      <w:pPr>
        <w:widowControl/>
        <w:overflowPunct/>
        <w:autoSpaceDE/>
        <w:autoSpaceDN/>
        <w:adjustRightInd/>
        <w:textAlignment w:val="auto"/>
        <w:rPr>
          <w:rFonts w:cs="Arial"/>
          <w:b/>
          <w:bCs/>
        </w:rPr>
      </w:pPr>
      <w:r>
        <w:rPr>
          <w:rFonts w:cs="Arial"/>
          <w:b/>
          <w:bCs/>
        </w:rPr>
        <w:br w:type="page"/>
      </w:r>
    </w:p>
    <w:p w14:paraId="0430CFBC" w14:textId="0088DFEA" w:rsidR="00355A81" w:rsidRDefault="00355A81" w:rsidP="00C175A0">
      <w:pPr>
        <w:widowControl/>
        <w:rPr>
          <w:rFonts w:cs="Arial"/>
          <w:b/>
          <w:bCs/>
        </w:rPr>
      </w:pPr>
      <w:r>
        <w:rPr>
          <w:rFonts w:cs="Arial"/>
          <w:b/>
          <w:bCs/>
        </w:rPr>
        <w:lastRenderedPageBreak/>
        <w:t xml:space="preserve">Part </w:t>
      </w:r>
      <w:r w:rsidR="0000162D">
        <w:rPr>
          <w:rFonts w:cs="Arial"/>
          <w:b/>
          <w:bCs/>
        </w:rPr>
        <w:t>5</w:t>
      </w:r>
      <w:r>
        <w:rPr>
          <w:rFonts w:cs="Arial"/>
          <w:b/>
          <w:bCs/>
        </w:rPr>
        <w:t>: Payment Details</w:t>
      </w:r>
    </w:p>
    <w:p w14:paraId="1F333869" w14:textId="0B07E898" w:rsidR="00355A81" w:rsidRDefault="00355A81" w:rsidP="00C175A0">
      <w:pPr>
        <w:widowControl/>
        <w:rPr>
          <w:rFonts w:cs="Arial"/>
          <w:b/>
          <w:bCs/>
        </w:rPr>
      </w:pPr>
    </w:p>
    <w:p w14:paraId="25830DB6" w14:textId="57A36787" w:rsidR="00355A81" w:rsidRDefault="00355A81" w:rsidP="00355A81">
      <w:pPr>
        <w:pStyle w:val="ListParagraph"/>
        <w:widowControl/>
        <w:ind w:left="0"/>
        <w:rPr>
          <w:rFonts w:cs="Arial"/>
          <w:sz w:val="22"/>
          <w:szCs w:val="22"/>
        </w:rPr>
      </w:pPr>
      <w:r>
        <w:rPr>
          <w:rFonts w:cs="Arial"/>
          <w:sz w:val="22"/>
          <w:szCs w:val="22"/>
        </w:rPr>
        <w:t>Nottingham City Council is the accountable body of EMSMP, therefore all invoices must be submitted via Nottingham City Council’s payment platform, against an agreed Purchase Order</w:t>
      </w:r>
      <w:r w:rsidR="004917DF">
        <w:rPr>
          <w:rFonts w:cs="Arial"/>
          <w:sz w:val="22"/>
          <w:szCs w:val="22"/>
        </w:rPr>
        <w:t xml:space="preserve">, and will be paid provided the supplier has </w:t>
      </w:r>
      <w:r w:rsidR="003B3B38">
        <w:rPr>
          <w:rFonts w:cs="Arial"/>
          <w:sz w:val="22"/>
          <w:szCs w:val="22"/>
        </w:rPr>
        <w:t>complied with the terms of the contract</w:t>
      </w:r>
      <w:r>
        <w:rPr>
          <w:rFonts w:cs="Arial"/>
          <w:sz w:val="22"/>
          <w:szCs w:val="22"/>
        </w:rPr>
        <w:t>. Payment terms are 30 days from receipt of a valid invoice.</w:t>
      </w:r>
    </w:p>
    <w:p w14:paraId="53D02DFB" w14:textId="7480E4DA" w:rsidR="00355A81" w:rsidRDefault="00355A81" w:rsidP="00355A81">
      <w:pPr>
        <w:pStyle w:val="ListParagraph"/>
        <w:widowControl/>
        <w:ind w:left="0"/>
        <w:rPr>
          <w:rFonts w:cs="Arial"/>
          <w:sz w:val="22"/>
          <w:szCs w:val="22"/>
        </w:rPr>
      </w:pPr>
    </w:p>
    <w:p w14:paraId="0FD863E7" w14:textId="1C20760C" w:rsidR="00355A81" w:rsidRDefault="00355A81" w:rsidP="00355A81">
      <w:pPr>
        <w:pStyle w:val="ListParagraph"/>
        <w:widowControl/>
        <w:ind w:left="0"/>
        <w:rPr>
          <w:rFonts w:cs="Arial"/>
          <w:sz w:val="22"/>
          <w:szCs w:val="22"/>
        </w:rPr>
      </w:pPr>
      <w:r>
        <w:rPr>
          <w:rFonts w:cs="Arial"/>
          <w:sz w:val="22"/>
          <w:szCs w:val="22"/>
        </w:rPr>
        <w:t xml:space="preserve">Payment is by BACS. Please complete your bank and relevant details below:  </w:t>
      </w:r>
    </w:p>
    <w:p w14:paraId="4972B788" w14:textId="790DA0C6" w:rsidR="00355A81" w:rsidRDefault="00355A81" w:rsidP="00355A81">
      <w:pPr>
        <w:widowControl/>
        <w:rPr>
          <w:rFonts w:cs="Arial"/>
        </w:rPr>
      </w:pPr>
    </w:p>
    <w:p w14:paraId="735068F4" w14:textId="77777777" w:rsidR="00355A81" w:rsidRPr="0059791D" w:rsidRDefault="00355A81" w:rsidP="00355A81">
      <w:pPr>
        <w:jc w:val="both"/>
      </w:pPr>
      <w:r w:rsidRPr="0059791D">
        <w:t>Bank Name:</w:t>
      </w:r>
      <w:r w:rsidRPr="0059791D">
        <w:tab/>
      </w:r>
      <w:r>
        <w:tab/>
      </w:r>
      <w:r w:rsidRPr="0059791D">
        <w:t>______________________</w:t>
      </w:r>
      <w:r>
        <w:t>________________________</w:t>
      </w:r>
      <w:r w:rsidRPr="0059791D">
        <w:tab/>
      </w:r>
    </w:p>
    <w:p w14:paraId="6ED75F95" w14:textId="77777777" w:rsidR="00355A81" w:rsidRPr="0059791D" w:rsidRDefault="00355A81" w:rsidP="00355A81">
      <w:pPr>
        <w:jc w:val="both"/>
      </w:pPr>
      <w:r w:rsidRPr="0059791D">
        <w:t>Account Name:</w:t>
      </w:r>
      <w:r w:rsidRPr="0059791D">
        <w:tab/>
        <w:t>______________________</w:t>
      </w:r>
      <w:r>
        <w:t>________________________</w:t>
      </w:r>
    </w:p>
    <w:p w14:paraId="577ADC93" w14:textId="77777777" w:rsidR="00355A81" w:rsidRPr="0059791D" w:rsidRDefault="00355A81" w:rsidP="00355A81">
      <w:pPr>
        <w:spacing w:before="120"/>
        <w:jc w:val="both"/>
      </w:pPr>
      <w:r w:rsidRPr="0059791D">
        <w:t>Bank Address :</w:t>
      </w:r>
      <w:r w:rsidRPr="0059791D">
        <w:tab/>
        <w:t>_______________________________________</w:t>
      </w:r>
      <w:r>
        <w:t>_______</w:t>
      </w:r>
      <w:r w:rsidRPr="0059791D">
        <w:tab/>
      </w:r>
    </w:p>
    <w:p w14:paraId="1F6CE093" w14:textId="7C51F4AF" w:rsidR="00355A81" w:rsidRDefault="00355A81" w:rsidP="00355A81">
      <w:pPr>
        <w:spacing w:before="120"/>
        <w:jc w:val="both"/>
      </w:pPr>
      <w:r>
        <w:t xml:space="preserve">                    </w:t>
      </w:r>
      <w:r>
        <w:tab/>
      </w:r>
      <w:r>
        <w:tab/>
      </w:r>
      <w:r w:rsidRPr="0059791D">
        <w:t>_______________________________________</w:t>
      </w:r>
      <w:r>
        <w:t>_______</w:t>
      </w:r>
    </w:p>
    <w:p w14:paraId="2EF033D5" w14:textId="77777777" w:rsidR="00355A81" w:rsidRDefault="00355A81" w:rsidP="00355A81">
      <w:pPr>
        <w:spacing w:before="120"/>
        <w:jc w:val="both"/>
      </w:pPr>
      <w:r w:rsidRPr="0059791D">
        <w:t>Postcode</w:t>
      </w:r>
      <w:r>
        <w:tab/>
      </w:r>
      <w:r>
        <w:tab/>
      </w:r>
      <w:r w:rsidRPr="0059791D">
        <w:t>________________________</w:t>
      </w:r>
    </w:p>
    <w:p w14:paraId="50013058" w14:textId="77777777" w:rsidR="00355A81" w:rsidRPr="0059791D" w:rsidRDefault="00355A81" w:rsidP="00355A81">
      <w:pPr>
        <w:spacing w:before="120"/>
        <w:jc w:val="both"/>
      </w:pPr>
    </w:p>
    <w:p w14:paraId="58A88220" w14:textId="77777777" w:rsidR="00355A81" w:rsidRPr="0059791D" w:rsidRDefault="00355A81" w:rsidP="00355A81">
      <w:pPr>
        <w:jc w:val="both"/>
      </w:pPr>
      <w:r w:rsidRPr="0059791D">
        <w:rPr>
          <w:noProof/>
        </w:rPr>
        <mc:AlternateContent>
          <mc:Choice Requires="wpg">
            <w:drawing>
              <wp:anchor distT="0" distB="0" distL="114300" distR="114300" simplePos="0" relativeHeight="251658240" behindDoc="0" locked="0" layoutInCell="1" allowOverlap="1" wp14:anchorId="36B68BAF" wp14:editId="14197D10">
                <wp:simplePos x="0" y="0"/>
                <wp:positionH relativeFrom="column">
                  <wp:posOffset>1817370</wp:posOffset>
                </wp:positionH>
                <wp:positionV relativeFrom="paragraph">
                  <wp:posOffset>77470</wp:posOffset>
                </wp:positionV>
                <wp:extent cx="1645920" cy="684530"/>
                <wp:effectExtent l="0" t="0" r="11430" b="203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84530"/>
                          <a:chOff x="6984" y="5924"/>
                          <a:chExt cx="2592" cy="1078"/>
                        </a:xfrm>
                      </wpg:grpSpPr>
                      <wps:wsp>
                        <wps:cNvPr id="5" name="Text Box 3"/>
                        <wps:cNvSpPr txBox="1">
                          <a:spLocks noChangeArrowheads="1"/>
                        </wps:cNvSpPr>
                        <wps:spPr bwMode="auto">
                          <a:xfrm>
                            <a:off x="6984" y="5924"/>
                            <a:ext cx="576" cy="288"/>
                          </a:xfrm>
                          <a:prstGeom prst="rect">
                            <a:avLst/>
                          </a:prstGeom>
                          <a:solidFill>
                            <a:srgbClr val="FFFFFF"/>
                          </a:solidFill>
                          <a:ln w="9525">
                            <a:solidFill>
                              <a:srgbClr val="969696"/>
                            </a:solidFill>
                            <a:miter lim="800000"/>
                            <a:headEnd/>
                            <a:tailEnd/>
                          </a:ln>
                        </wps:spPr>
                        <wps:txbx>
                          <w:txbxContent>
                            <w:p w14:paraId="279522E9" w14:textId="77777777" w:rsidR="00355A81" w:rsidRDefault="00355A81" w:rsidP="00355A81"/>
                          </w:txbxContent>
                        </wps:txbx>
                        <wps:bodyPr rot="0" vert="horz" wrap="square" lIns="91440" tIns="45720" rIns="91440" bIns="45720" anchor="t" anchorCtr="0" upright="1">
                          <a:noAutofit/>
                        </wps:bodyPr>
                      </wps:wsp>
                      <wps:wsp>
                        <wps:cNvPr id="6" name="Line 4"/>
                        <wps:cNvCnPr/>
                        <wps:spPr bwMode="auto">
                          <a:xfrm>
                            <a:off x="7272"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7" name="Text Box 5"/>
                        <wps:cNvSpPr txBox="1">
                          <a:spLocks noChangeArrowheads="1"/>
                        </wps:cNvSpPr>
                        <wps:spPr bwMode="auto">
                          <a:xfrm>
                            <a:off x="7992" y="5924"/>
                            <a:ext cx="576" cy="288"/>
                          </a:xfrm>
                          <a:prstGeom prst="rect">
                            <a:avLst/>
                          </a:prstGeom>
                          <a:solidFill>
                            <a:srgbClr val="FFFFFF"/>
                          </a:solidFill>
                          <a:ln w="9525">
                            <a:solidFill>
                              <a:srgbClr val="969696"/>
                            </a:solidFill>
                            <a:miter lim="800000"/>
                            <a:headEnd/>
                            <a:tailEnd/>
                          </a:ln>
                        </wps:spPr>
                        <wps:txbx>
                          <w:txbxContent>
                            <w:p w14:paraId="1CCF2339" w14:textId="77777777" w:rsidR="00355A81" w:rsidRDefault="00355A81" w:rsidP="00355A81"/>
                          </w:txbxContent>
                        </wps:txbx>
                        <wps:bodyPr rot="0" vert="horz" wrap="square" lIns="91440" tIns="45720" rIns="91440" bIns="45720" anchor="t" anchorCtr="0" upright="1">
                          <a:noAutofit/>
                        </wps:bodyPr>
                      </wps:wsp>
                      <wps:wsp>
                        <wps:cNvPr id="8" name="Line 6"/>
                        <wps:cNvCnPr/>
                        <wps:spPr bwMode="auto">
                          <a:xfrm>
                            <a:off x="8280"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9" name="Text Box 7"/>
                        <wps:cNvSpPr txBox="1">
                          <a:spLocks noChangeArrowheads="1"/>
                        </wps:cNvSpPr>
                        <wps:spPr bwMode="auto">
                          <a:xfrm>
                            <a:off x="9000" y="5924"/>
                            <a:ext cx="576" cy="288"/>
                          </a:xfrm>
                          <a:prstGeom prst="rect">
                            <a:avLst/>
                          </a:prstGeom>
                          <a:solidFill>
                            <a:srgbClr val="FFFFFF"/>
                          </a:solidFill>
                          <a:ln w="9525">
                            <a:solidFill>
                              <a:srgbClr val="969696"/>
                            </a:solidFill>
                            <a:miter lim="800000"/>
                            <a:headEnd/>
                            <a:tailEnd/>
                          </a:ln>
                        </wps:spPr>
                        <wps:txbx>
                          <w:txbxContent>
                            <w:p w14:paraId="456130BE" w14:textId="77777777" w:rsidR="00355A81" w:rsidRDefault="00355A81" w:rsidP="00355A81"/>
                          </w:txbxContent>
                        </wps:txbx>
                        <wps:bodyPr rot="0" vert="horz" wrap="square" lIns="91440" tIns="45720" rIns="91440" bIns="45720" anchor="t" anchorCtr="0" upright="1">
                          <a:noAutofit/>
                        </wps:bodyPr>
                      </wps:wsp>
                      <wps:wsp>
                        <wps:cNvPr id="10" name="Line 8"/>
                        <wps:cNvCnPr/>
                        <wps:spPr bwMode="auto">
                          <a:xfrm>
                            <a:off x="9288"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1" name="Text Box 9"/>
                        <wps:cNvSpPr txBox="1">
                          <a:spLocks noChangeArrowheads="1"/>
                        </wps:cNvSpPr>
                        <wps:spPr bwMode="auto">
                          <a:xfrm>
                            <a:off x="6984" y="6714"/>
                            <a:ext cx="2592" cy="288"/>
                          </a:xfrm>
                          <a:prstGeom prst="rect">
                            <a:avLst/>
                          </a:prstGeom>
                          <a:solidFill>
                            <a:srgbClr val="FFFFFF"/>
                          </a:solidFill>
                          <a:ln w="9525">
                            <a:solidFill>
                              <a:srgbClr val="969696"/>
                            </a:solidFill>
                            <a:miter lim="800000"/>
                            <a:headEnd/>
                            <a:tailEnd/>
                          </a:ln>
                        </wps:spPr>
                        <wps:txbx>
                          <w:txbxContent>
                            <w:p w14:paraId="22D6C415" w14:textId="77777777" w:rsidR="00355A81" w:rsidRDefault="00355A81" w:rsidP="00355A81"/>
                          </w:txbxContent>
                        </wps:txbx>
                        <wps:bodyPr rot="0" vert="horz" wrap="square" lIns="91440" tIns="45720" rIns="91440" bIns="45720" anchor="t" anchorCtr="0" upright="1">
                          <a:noAutofit/>
                        </wps:bodyPr>
                      </wps:wsp>
                      <wps:wsp>
                        <wps:cNvPr id="12" name="Line 10"/>
                        <wps:cNvCnPr/>
                        <wps:spPr bwMode="auto">
                          <a:xfrm>
                            <a:off x="727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756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900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928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a:off x="784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7" name="Line 15"/>
                        <wps:cNvCnPr/>
                        <wps:spPr bwMode="auto">
                          <a:xfrm>
                            <a:off x="8136"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8424"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871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B68BAF" id="Group 4" o:spid="_x0000_s1026" style="position:absolute;left:0;text-align:left;margin-left:143.1pt;margin-top:6.1pt;width:129.6pt;height:53.9pt;z-index:251658240" coordorigin="6984,5924" coordsize="2592,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">
                <v:shapetype id="_x0000_t202" coordsize="21600,21600" o:spt="202" path="m,l,21600r21600,l21600,xe">
                  <v:stroke joinstyle="miter"/>
                  <v:path gradientshapeok="t" o:connecttype="rect"/>
                </v:shapetype>
                <v:shape id="Text Box 3" o:spid="_x0000_s1027" type="#_x0000_t202" style="position:absolute;left:6984;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" strokecolor="#969696">
                  <v:textbox>
                    <w:txbxContent>
                      <w:p w14:paraId="279522E9" w14:textId="77777777" w:rsidR="00355A81" w:rsidRDefault="00355A81" w:rsidP="00355A81"/>
                    </w:txbxContent>
                  </v:textbox>
                </v:shape>
                <v:line id="Line 4" o:spid="_x0000_s1028" style="position:absolute;visibility:visible;mso-wrap-style:square" from="7272,5924" to="7272,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" strokecolor="#969696"/>
                <v:shape id="Text Box 5" o:spid="_x0000_s1029" type="#_x0000_t202" style="position:absolute;left:7992;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" strokecolor="#969696">
                  <v:textbox>
                    <w:txbxContent>
                      <w:p w14:paraId="1CCF2339" w14:textId="77777777" w:rsidR="00355A81" w:rsidRDefault="00355A81" w:rsidP="00355A81"/>
                    </w:txbxContent>
                  </v:textbox>
                </v:shape>
                <v:line id="Line 6" o:spid="_x0000_s1030" style="position:absolute;visibility:visible;mso-wrap-style:square" from="8280,5924" to="8280,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" strokecolor="#969696"/>
                <v:shape id="Text Box 7" o:spid="_x0000_s1031" type="#_x0000_t202" style="position:absolute;left:9000;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" strokecolor="#969696">
                  <v:textbox>
                    <w:txbxContent>
                      <w:p w14:paraId="456130BE" w14:textId="77777777" w:rsidR="00355A81" w:rsidRDefault="00355A81" w:rsidP="00355A81"/>
                    </w:txbxContent>
                  </v:textbox>
                </v:shape>
                <v:line id="Line 8" o:spid="_x0000_s1032" style="position:absolute;visibility:visible;mso-wrap-style:square" from="9288,5924" to="9288,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" strokecolor="#969696"/>
                <v:shape id="Text Box 9" o:spid="_x0000_s1033" type="#_x0000_t202" style="position:absolute;left:6984;top:6714;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" strokecolor="#969696">
                  <v:textbox>
                    <w:txbxContent>
                      <w:p w14:paraId="22D6C415" w14:textId="77777777" w:rsidR="00355A81" w:rsidRDefault="00355A81" w:rsidP="00355A81"/>
                    </w:txbxContent>
                  </v:textbox>
                </v:shape>
                <v:line id="Line 10" o:spid="_x0000_s1034" style="position:absolute;visibility:visible;mso-wrap-style:square" from="7272,6714" to="727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" strokecolor="#969696"/>
                <v:line id="Line 11" o:spid="_x0000_s1035" style="position:absolute;visibility:visible;mso-wrap-style:square" from="7560,6714" to="756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" strokecolor="#969696"/>
                <v:line id="Line 12" o:spid="_x0000_s1036" style="position:absolute;visibility:visible;mso-wrap-style:square" from="9000,6714" to="900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" strokecolor="#969696"/>
                <v:line id="Line 13" o:spid="_x0000_s1037" style="position:absolute;visibility:visible;mso-wrap-style:square" from="9288,6714" to="928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" strokecolor="#969696"/>
                <v:line id="Line 14" o:spid="_x0000_s1038" style="position:absolute;visibility:visible;mso-wrap-style:square" from="7848,6714" to="784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" strokecolor="#969696"/>
                <v:line id="Line 15" o:spid="_x0000_s1039" style="position:absolute;visibility:visible;mso-wrap-style:square" from="8136,6714" to="8136,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" strokecolor="#969696"/>
                <v:line id="Line 16" o:spid="_x0000_s1040" style="position:absolute;visibility:visible;mso-wrap-style:square" from="8424,6714" to="8424,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" strokecolor="#969696"/>
                <v:line id="Line 17" o:spid="_x0000_s1041" style="position:absolute;visibility:visible;mso-wrap-style:square" from="8712,6714" to="871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group>
            </w:pict>
          </mc:Fallback>
        </mc:AlternateContent>
      </w:r>
      <w:r w:rsidRPr="0059791D">
        <w:t>Sort Code</w:t>
      </w:r>
      <w:r>
        <w:t xml:space="preserve">                </w:t>
      </w:r>
      <w:r w:rsidRPr="0059791D">
        <w:t xml:space="preserve">         </w:t>
      </w:r>
    </w:p>
    <w:p w14:paraId="5394DD84" w14:textId="77777777" w:rsidR="00355A81" w:rsidRPr="0059791D" w:rsidRDefault="00355A81" w:rsidP="00355A81">
      <w:pPr>
        <w:jc w:val="both"/>
      </w:pPr>
    </w:p>
    <w:p w14:paraId="1102ED45" w14:textId="77777777" w:rsidR="00355A81" w:rsidRPr="0059791D" w:rsidRDefault="00355A81" w:rsidP="00355A81">
      <w:pPr>
        <w:jc w:val="both"/>
      </w:pPr>
      <w:r>
        <w:t>Account No</w:t>
      </w:r>
    </w:p>
    <w:p w14:paraId="38551B27" w14:textId="77777777" w:rsidR="00355A81" w:rsidRDefault="00355A81" w:rsidP="00355A81">
      <w:pPr>
        <w:jc w:val="both"/>
      </w:pPr>
    </w:p>
    <w:p w14:paraId="33FF6BA7" w14:textId="77777777" w:rsidR="00355A81" w:rsidRPr="0059791D" w:rsidRDefault="00355A81" w:rsidP="00355A81">
      <w:pPr>
        <w:jc w:val="both"/>
      </w:pPr>
    </w:p>
    <w:p w14:paraId="68D1C041" w14:textId="4941520A" w:rsidR="00355A81" w:rsidRPr="0059791D" w:rsidRDefault="00355A81" w:rsidP="00355A81">
      <w:pPr>
        <w:pBdr>
          <w:top w:val="single" w:sz="4" w:space="1" w:color="999999"/>
          <w:left w:val="single" w:sz="4" w:space="6" w:color="999999"/>
          <w:bottom w:val="single" w:sz="4" w:space="1" w:color="999999"/>
          <w:right w:val="single" w:sz="4" w:space="4" w:color="999999"/>
        </w:pBdr>
        <w:ind w:right="-291"/>
        <w:jc w:val="both"/>
        <w:rPr>
          <w:b/>
        </w:rPr>
      </w:pPr>
      <w:r w:rsidRPr="0059791D">
        <w:rPr>
          <w:b/>
        </w:rPr>
        <w:t xml:space="preserve">No invoices will be accepted without an iprocurement order or an official written Purchase Order from </w:t>
      </w:r>
      <w:r>
        <w:rPr>
          <w:b/>
        </w:rPr>
        <w:t xml:space="preserve">Nottingham City </w:t>
      </w:r>
      <w:r w:rsidRPr="0059791D">
        <w:rPr>
          <w:b/>
        </w:rPr>
        <w:t>Council and the Purchase Order number in full being quoted on all invoices.</w:t>
      </w:r>
    </w:p>
    <w:p w14:paraId="51C96E9B" w14:textId="77777777" w:rsidR="00355A81" w:rsidRPr="0059791D" w:rsidRDefault="00355A81" w:rsidP="00355A81">
      <w:pPr>
        <w:pBdr>
          <w:top w:val="single" w:sz="4" w:space="1" w:color="999999"/>
          <w:left w:val="single" w:sz="4" w:space="6" w:color="999999"/>
          <w:bottom w:val="single" w:sz="4" w:space="1" w:color="999999"/>
          <w:right w:val="single" w:sz="4" w:space="0" w:color="999999"/>
        </w:pBdr>
        <w:ind w:right="-291"/>
        <w:jc w:val="both"/>
      </w:pPr>
      <w:bookmarkStart w:id="1" w:name="_Hlk24644355"/>
      <w:r w:rsidRPr="00330CB8">
        <w:rPr>
          <w:b/>
          <w:bCs/>
        </w:rPr>
        <w:t>IMPORTANT</w:t>
      </w:r>
      <w:r w:rsidRPr="00330CB8">
        <w:t xml:space="preserve"> - All invoices should be addressed to:</w:t>
      </w:r>
    </w:p>
    <w:p w14:paraId="37A506DA" w14:textId="77777777" w:rsidR="00355A81" w:rsidRDefault="00355A81" w:rsidP="00355A81">
      <w:pPr>
        <w:pBdr>
          <w:top w:val="single" w:sz="4" w:space="1" w:color="999999"/>
          <w:left w:val="single" w:sz="4" w:space="6" w:color="999999"/>
          <w:bottom w:val="single" w:sz="4" w:space="1" w:color="999999"/>
          <w:right w:val="single" w:sz="4" w:space="0" w:color="999999"/>
        </w:pBdr>
        <w:ind w:right="-291"/>
        <w:rPr>
          <w:b/>
        </w:rPr>
      </w:pPr>
    </w:p>
    <w:p w14:paraId="5104AB2B" w14:textId="45C0F73E" w:rsidR="00355A81" w:rsidRPr="00C63A76" w:rsidRDefault="00F32A75" w:rsidP="00355A81">
      <w:pPr>
        <w:pBdr>
          <w:top w:val="single" w:sz="4" w:space="1" w:color="999999"/>
          <w:left w:val="single" w:sz="4" w:space="6" w:color="999999"/>
          <w:bottom w:val="single" w:sz="4" w:space="1" w:color="999999"/>
          <w:right w:val="single" w:sz="4" w:space="0" w:color="999999"/>
        </w:pBdr>
        <w:ind w:right="-291"/>
        <w:rPr>
          <w:b/>
        </w:rPr>
      </w:pPr>
      <w:r w:rsidRPr="00C63A76">
        <w:rPr>
          <w:b/>
        </w:rPr>
        <w:t>Nottingham City Council</w:t>
      </w:r>
    </w:p>
    <w:p w14:paraId="3B275F85" w14:textId="12CF387B" w:rsidR="00355A81" w:rsidRPr="00C63A76" w:rsidRDefault="00355A81" w:rsidP="00355A81">
      <w:pPr>
        <w:pBdr>
          <w:top w:val="single" w:sz="4" w:space="1" w:color="999999"/>
          <w:left w:val="single" w:sz="4" w:space="6" w:color="999999"/>
          <w:bottom w:val="single" w:sz="4" w:space="1" w:color="999999"/>
          <w:right w:val="single" w:sz="4" w:space="0" w:color="999999"/>
        </w:pBdr>
        <w:ind w:right="-291"/>
        <w:rPr>
          <w:b/>
        </w:rPr>
      </w:pPr>
      <w:r w:rsidRPr="00C63A76">
        <w:rPr>
          <w:b/>
        </w:rPr>
        <w:t>PO Box 147</w:t>
      </w:r>
      <w:r w:rsidR="005E2E29" w:rsidRPr="00C63A76">
        <w:rPr>
          <w:b/>
        </w:rPr>
        <w:t>5</w:t>
      </w:r>
    </w:p>
    <w:p w14:paraId="7088556B" w14:textId="77777777" w:rsidR="00355A81" w:rsidRPr="00C63A76" w:rsidRDefault="00355A81" w:rsidP="00355A81">
      <w:pPr>
        <w:pBdr>
          <w:top w:val="single" w:sz="4" w:space="1" w:color="999999"/>
          <w:left w:val="single" w:sz="4" w:space="6" w:color="999999"/>
          <w:bottom w:val="single" w:sz="4" w:space="1" w:color="999999"/>
          <w:right w:val="single" w:sz="4" w:space="0" w:color="999999"/>
        </w:pBdr>
        <w:ind w:right="-291"/>
        <w:rPr>
          <w:b/>
        </w:rPr>
      </w:pPr>
      <w:r w:rsidRPr="00C63A76">
        <w:rPr>
          <w:b/>
        </w:rPr>
        <w:t>Northampton</w:t>
      </w:r>
    </w:p>
    <w:p w14:paraId="3941DD7C" w14:textId="1F384475" w:rsidR="00355A81" w:rsidRPr="00C63A76" w:rsidRDefault="00355A81" w:rsidP="00355A81">
      <w:pPr>
        <w:pBdr>
          <w:top w:val="single" w:sz="4" w:space="1" w:color="999999"/>
          <w:left w:val="single" w:sz="4" w:space="6" w:color="999999"/>
          <w:bottom w:val="single" w:sz="4" w:space="1" w:color="999999"/>
          <w:right w:val="single" w:sz="4" w:space="0" w:color="999999"/>
        </w:pBdr>
        <w:ind w:right="-291"/>
        <w:rPr>
          <w:b/>
        </w:rPr>
      </w:pPr>
      <w:r w:rsidRPr="00C63A76">
        <w:rPr>
          <w:b/>
        </w:rPr>
        <w:t>NN2 1E</w:t>
      </w:r>
      <w:r w:rsidR="005E2E29" w:rsidRPr="00C63A76">
        <w:rPr>
          <w:b/>
        </w:rPr>
        <w:t>Q</w:t>
      </w:r>
    </w:p>
    <w:bookmarkEnd w:id="1"/>
    <w:p w14:paraId="2EDAC261" w14:textId="77777777" w:rsidR="00355A81" w:rsidRPr="00C63A76" w:rsidRDefault="00355A81" w:rsidP="00355A81">
      <w:pPr>
        <w:pBdr>
          <w:top w:val="single" w:sz="4" w:space="1" w:color="999999"/>
          <w:left w:val="single" w:sz="4" w:space="6" w:color="999999"/>
          <w:bottom w:val="single" w:sz="4" w:space="1" w:color="999999"/>
          <w:right w:val="single" w:sz="4" w:space="0" w:color="999999"/>
        </w:pBdr>
        <w:ind w:right="-291"/>
        <w:rPr>
          <w:b/>
        </w:rPr>
      </w:pPr>
    </w:p>
    <w:p w14:paraId="195FBF09" w14:textId="679ED85B" w:rsidR="00355A81" w:rsidRDefault="00355A81" w:rsidP="00355A81">
      <w:pPr>
        <w:pBdr>
          <w:top w:val="single" w:sz="4" w:space="1" w:color="999999"/>
          <w:left w:val="single" w:sz="4" w:space="6" w:color="999999"/>
          <w:bottom w:val="single" w:sz="4" w:space="1" w:color="999999"/>
          <w:right w:val="single" w:sz="4" w:space="0" w:color="999999"/>
        </w:pBdr>
        <w:ind w:right="-291"/>
        <w:rPr>
          <w:b/>
        </w:rPr>
      </w:pPr>
      <w:r w:rsidRPr="00C63A76">
        <w:rPr>
          <w:b/>
        </w:rPr>
        <w:t xml:space="preserve">Invoices should be submitted in PDF format to </w:t>
      </w:r>
      <w:hyperlink r:id="rId16" w:history="1">
        <w:r w:rsidR="00F95B16" w:rsidRPr="00F95B16">
          <w:rPr>
            <w:rStyle w:val="Hyperlink"/>
            <w:b/>
            <w:bCs/>
            <w:color w:val="auto"/>
          </w:rPr>
          <w:t>smp@emcouncils.gov.uk</w:t>
        </w:r>
      </w:hyperlink>
      <w:r w:rsidR="00F95B16" w:rsidRPr="00F95B16">
        <w:rPr>
          <w:b/>
          <w:bCs/>
        </w:rPr>
        <w:t xml:space="preserve"> </w:t>
      </w:r>
      <w:r w:rsidRPr="00C63A76">
        <w:rPr>
          <w:b/>
        </w:rPr>
        <w:t>for processing, one PDF per invoice.</w:t>
      </w:r>
    </w:p>
    <w:p w14:paraId="09306DCD" w14:textId="77777777" w:rsidR="00355A81" w:rsidRDefault="00355A81" w:rsidP="00355A81">
      <w:pPr>
        <w:pBdr>
          <w:top w:val="single" w:sz="4" w:space="1" w:color="999999"/>
          <w:left w:val="single" w:sz="4" w:space="6" w:color="999999"/>
          <w:bottom w:val="single" w:sz="4" w:space="1" w:color="999999"/>
          <w:right w:val="single" w:sz="4" w:space="0" w:color="999999"/>
        </w:pBdr>
        <w:ind w:right="-291"/>
        <w:rPr>
          <w:b/>
        </w:rPr>
      </w:pPr>
    </w:p>
    <w:p w14:paraId="21F1076C" w14:textId="77777777" w:rsidR="00355A81" w:rsidRDefault="00355A81" w:rsidP="00355A81">
      <w:pPr>
        <w:pBdr>
          <w:top w:val="single" w:sz="4" w:space="1" w:color="999999"/>
          <w:left w:val="single" w:sz="4" w:space="6" w:color="999999"/>
          <w:bottom w:val="single" w:sz="4" w:space="1" w:color="999999"/>
          <w:right w:val="single" w:sz="4" w:space="0" w:color="999999"/>
        </w:pBdr>
        <w:ind w:right="-291"/>
        <w:rPr>
          <w:b/>
        </w:rPr>
      </w:pPr>
      <w:r>
        <w:rPr>
          <w:b/>
        </w:rPr>
        <w:t>Failure to do so may lead to a delay in payment.</w:t>
      </w:r>
    </w:p>
    <w:p w14:paraId="1ADDB67B" w14:textId="03CB1019" w:rsidR="00355A81" w:rsidRDefault="00355A81" w:rsidP="00355A81">
      <w:pPr>
        <w:widowControl/>
        <w:rPr>
          <w:rFonts w:cs="Arial"/>
        </w:rPr>
      </w:pPr>
    </w:p>
    <w:p w14:paraId="2E9D3B59" w14:textId="77777777" w:rsidR="00147352" w:rsidRDefault="00147352" w:rsidP="00355A81">
      <w:pPr>
        <w:widowControl/>
        <w:rPr>
          <w:rFonts w:cs="Arial"/>
          <w:b/>
          <w:bCs/>
        </w:rPr>
      </w:pPr>
    </w:p>
    <w:p w14:paraId="71B5346C" w14:textId="77777777" w:rsidR="00473079" w:rsidRDefault="00473079">
      <w:pPr>
        <w:widowControl/>
        <w:overflowPunct/>
        <w:autoSpaceDE/>
        <w:autoSpaceDN/>
        <w:adjustRightInd/>
        <w:textAlignment w:val="auto"/>
        <w:rPr>
          <w:rFonts w:cs="Arial"/>
          <w:b/>
          <w:bCs/>
        </w:rPr>
      </w:pPr>
      <w:r>
        <w:rPr>
          <w:rFonts w:cs="Arial"/>
          <w:b/>
          <w:bCs/>
        </w:rPr>
        <w:br w:type="page"/>
      </w:r>
    </w:p>
    <w:p w14:paraId="7F4FC8BE" w14:textId="6C8627E4" w:rsidR="00355A81" w:rsidRDefault="00355A81" w:rsidP="00355A81">
      <w:pPr>
        <w:widowControl/>
        <w:rPr>
          <w:rFonts w:cs="Arial"/>
          <w:b/>
          <w:bCs/>
        </w:rPr>
      </w:pPr>
      <w:r>
        <w:rPr>
          <w:rFonts w:cs="Arial"/>
          <w:b/>
          <w:bCs/>
        </w:rPr>
        <w:lastRenderedPageBreak/>
        <w:t xml:space="preserve">Part </w:t>
      </w:r>
      <w:r w:rsidR="0000162D">
        <w:rPr>
          <w:rFonts w:cs="Arial"/>
          <w:b/>
          <w:bCs/>
        </w:rPr>
        <w:t>6</w:t>
      </w:r>
      <w:r>
        <w:rPr>
          <w:rFonts w:cs="Arial"/>
          <w:b/>
          <w:bCs/>
        </w:rPr>
        <w:t>: Declarations</w:t>
      </w:r>
    </w:p>
    <w:p w14:paraId="0646438A" w14:textId="5099C0B3" w:rsidR="00355A81" w:rsidRDefault="00355A81" w:rsidP="00355A81">
      <w:pPr>
        <w:widowControl/>
        <w:rPr>
          <w:rFonts w:cs="Arial"/>
          <w:b/>
          <w:bCs/>
        </w:rPr>
      </w:pPr>
    </w:p>
    <w:p w14:paraId="5B2169E6" w14:textId="26868170" w:rsidR="00355A81" w:rsidRPr="006442C2" w:rsidRDefault="00355A81" w:rsidP="00355A81">
      <w:pPr>
        <w:pStyle w:val="Numbered"/>
        <w:widowControl/>
        <w:ind w:left="720" w:hanging="720"/>
        <w:rPr>
          <w:rFonts w:cs="Arial"/>
        </w:rPr>
      </w:pPr>
      <w:r w:rsidRPr="006442C2">
        <w:rPr>
          <w:rFonts w:cs="Arial"/>
        </w:rPr>
        <w:t>1</w:t>
      </w:r>
      <w:r w:rsidRPr="006442C2">
        <w:rPr>
          <w:rFonts w:cs="Arial"/>
        </w:rPr>
        <w:tab/>
        <w:t>...............................................……………………………. (Name of</w:t>
      </w:r>
      <w:r>
        <w:rPr>
          <w:rFonts w:cs="Arial"/>
        </w:rPr>
        <w:t xml:space="preserve"> bidder</w:t>
      </w:r>
      <w:r w:rsidRPr="006442C2">
        <w:rPr>
          <w:rFonts w:cs="Arial"/>
        </w:rPr>
        <w:t>) declare that we accept</w:t>
      </w:r>
      <w:r>
        <w:rPr>
          <w:rFonts w:cs="Arial"/>
        </w:rPr>
        <w:t xml:space="preserve"> EM</w:t>
      </w:r>
      <w:r w:rsidR="00F958CA">
        <w:rPr>
          <w:rFonts w:cs="Arial"/>
        </w:rPr>
        <w:t>C</w:t>
      </w:r>
      <w:r>
        <w:rPr>
          <w:rFonts w:cs="Arial"/>
        </w:rPr>
        <w:t>’s</w:t>
      </w:r>
      <w:r w:rsidRPr="006442C2">
        <w:rPr>
          <w:rFonts w:cs="Arial"/>
        </w:rPr>
        <w:t xml:space="preserve"> terms and conditions as the basis of the contract; and</w:t>
      </w:r>
    </w:p>
    <w:p w14:paraId="2BE87C34" w14:textId="2C8431C2" w:rsidR="00355A81" w:rsidRPr="006442C2" w:rsidRDefault="00355A81" w:rsidP="00355A81">
      <w:pPr>
        <w:pStyle w:val="Numbered"/>
        <w:widowControl/>
        <w:ind w:left="720" w:hanging="720"/>
        <w:rPr>
          <w:rFonts w:cs="Arial"/>
        </w:rPr>
      </w:pPr>
      <w:r w:rsidRPr="006442C2">
        <w:rPr>
          <w:rFonts w:cs="Arial"/>
        </w:rPr>
        <w:t>2</w:t>
      </w:r>
      <w:r w:rsidRPr="006442C2">
        <w:rPr>
          <w:rFonts w:cs="Arial"/>
        </w:rPr>
        <w:tab/>
        <w:t>declare that we have not communicated to any other party the amount or approximate amount of the tender price.  The tender price has not been fixed nor adjusted in collusion with any third party, and</w:t>
      </w:r>
    </w:p>
    <w:p w14:paraId="10F19862" w14:textId="08A00BA5" w:rsidR="00355A81" w:rsidRPr="006442C2" w:rsidRDefault="082B93D4" w:rsidP="00355A81">
      <w:pPr>
        <w:pStyle w:val="Numbered"/>
        <w:widowControl/>
        <w:ind w:left="720" w:hanging="720"/>
        <w:rPr>
          <w:rFonts w:cs="Arial"/>
        </w:rPr>
      </w:pPr>
      <w:r w:rsidRPr="4C649FF4">
        <w:rPr>
          <w:rFonts w:cs="Arial"/>
        </w:rPr>
        <w:t>3</w:t>
      </w:r>
      <w:r w:rsidR="00355A81">
        <w:tab/>
      </w:r>
      <w:r w:rsidRPr="4C649FF4">
        <w:rPr>
          <w:rFonts w:cs="Arial"/>
        </w:rPr>
        <w:t xml:space="preserve">declare that the tender will remain valid </w:t>
      </w:r>
      <w:r w:rsidR="00AD3AEF">
        <w:rPr>
          <w:rFonts w:cs="Arial"/>
        </w:rPr>
        <w:t>for a period of 12 months after the deadline for submissions</w:t>
      </w:r>
      <w:r w:rsidR="19D42F6F" w:rsidRPr="00F958CA">
        <w:rPr>
          <w:rFonts w:cs="Arial"/>
          <w:color w:val="000000" w:themeColor="text1"/>
        </w:rPr>
        <w:t>,</w:t>
      </w:r>
      <w:r w:rsidRPr="00F958CA">
        <w:rPr>
          <w:rFonts w:cs="Arial"/>
          <w:i/>
          <w:iCs/>
          <w:color w:val="EE0000"/>
        </w:rPr>
        <w:t xml:space="preserve"> </w:t>
      </w:r>
      <w:r w:rsidRPr="4C649FF4">
        <w:rPr>
          <w:rFonts w:cs="Arial"/>
        </w:rPr>
        <w:t xml:space="preserve">and that we are not entitled to claim from </w:t>
      </w:r>
      <w:r w:rsidR="19D42F6F" w:rsidRPr="4C649FF4">
        <w:rPr>
          <w:rFonts w:cs="Arial"/>
        </w:rPr>
        <w:t>EM</w:t>
      </w:r>
      <w:r w:rsidR="00F958CA">
        <w:rPr>
          <w:rFonts w:cs="Arial"/>
        </w:rPr>
        <w:t>C</w:t>
      </w:r>
      <w:r w:rsidRPr="4C649FF4">
        <w:rPr>
          <w:rFonts w:cs="Arial"/>
        </w:rPr>
        <w:t xml:space="preserve"> any costs or expenses incurred in preparing the tender or subsequent negotiations whether or not the tender is successful.</w:t>
      </w:r>
    </w:p>
    <w:p w14:paraId="1F6F91A3" w14:textId="77777777" w:rsidR="00355A81" w:rsidRPr="006442C2" w:rsidRDefault="00355A81" w:rsidP="00355A81">
      <w:pPr>
        <w:pStyle w:val="Numbered"/>
        <w:widowControl/>
        <w:rPr>
          <w:rFonts w:cs="Arial"/>
        </w:rPr>
      </w:pPr>
    </w:p>
    <w:p w14:paraId="1632F03C" w14:textId="2D033C34" w:rsidR="009A03BE" w:rsidRDefault="00355A81" w:rsidP="00355A81">
      <w:pPr>
        <w:pStyle w:val="Numbered"/>
        <w:widowControl/>
        <w:ind w:left="720"/>
        <w:rPr>
          <w:rFonts w:cs="Arial"/>
        </w:rPr>
      </w:pPr>
      <w:r w:rsidRPr="006442C2">
        <w:rPr>
          <w:rFonts w:cs="Arial"/>
        </w:rPr>
        <w:t xml:space="preserve">signed on behalf of the Tenderer .................................................................................. </w:t>
      </w:r>
    </w:p>
    <w:p w14:paraId="7DB48BAF" w14:textId="20FBEB4D" w:rsidR="009A03BE" w:rsidRPr="009A03BE" w:rsidRDefault="009A03BE" w:rsidP="009A03BE">
      <w:pPr>
        <w:widowControl/>
        <w:overflowPunct/>
        <w:autoSpaceDE/>
        <w:autoSpaceDN/>
        <w:adjustRightInd/>
        <w:textAlignment w:val="auto"/>
        <w:rPr>
          <w:rFonts w:cs="Arial"/>
          <w:b/>
          <w:bCs/>
          <w:sz w:val="32"/>
          <w:szCs w:val="32"/>
        </w:rPr>
      </w:pPr>
      <w:r>
        <w:rPr>
          <w:rFonts w:cs="Arial"/>
        </w:rPr>
        <w:br w:type="page"/>
      </w:r>
      <w:r w:rsidRPr="009A03BE">
        <w:rPr>
          <w:rFonts w:cs="Arial"/>
          <w:b/>
          <w:bCs/>
          <w:sz w:val="32"/>
          <w:szCs w:val="32"/>
        </w:rPr>
        <w:lastRenderedPageBreak/>
        <w:t>Appendix 1 Tender Questionnaire Additional Information Template</w:t>
      </w:r>
    </w:p>
    <w:p w14:paraId="7B7E9B52" w14:textId="77777777" w:rsidR="009A03BE" w:rsidRPr="00D06854" w:rsidRDefault="009A03BE" w:rsidP="009A03BE">
      <w:pPr>
        <w:widowControl/>
        <w:overflowPunct/>
        <w:autoSpaceDE/>
        <w:autoSpaceDN/>
        <w:adjustRightInd/>
        <w:textAlignment w:val="auto"/>
        <w:rPr>
          <w:rFonts w:cs="Arial"/>
          <w:sz w:val="28"/>
          <w:szCs w:val="28"/>
        </w:rPr>
      </w:pPr>
    </w:p>
    <w:tbl>
      <w:tblPr>
        <w:tblStyle w:val="TableGrid3"/>
        <w:tblW w:w="0" w:type="auto"/>
        <w:tblLook w:val="04A0" w:firstRow="1" w:lastRow="0" w:firstColumn="1" w:lastColumn="0" w:noHBand="0" w:noVBand="1"/>
      </w:tblPr>
      <w:tblGrid>
        <w:gridCol w:w="9242"/>
      </w:tblGrid>
      <w:tr w:rsidR="009A03BE" w:rsidRPr="0042392A" w14:paraId="7D06FE9F" w14:textId="77777777" w:rsidTr="00473079">
        <w:trPr>
          <w:trHeight w:val="501"/>
        </w:trPr>
        <w:tc>
          <w:tcPr>
            <w:tcW w:w="9242" w:type="dxa"/>
          </w:tcPr>
          <w:p w14:paraId="125FB748" w14:textId="77777777" w:rsidR="009A03BE" w:rsidRPr="0042392A" w:rsidRDefault="009A03BE" w:rsidP="00473079">
            <w:pPr>
              <w:rPr>
                <w:rFonts w:eastAsia="Calibri" w:cs="Times New Roman"/>
              </w:rPr>
            </w:pPr>
            <w:r w:rsidRPr="0042392A">
              <w:rPr>
                <w:rFonts w:eastAsia="Calibri" w:cs="Times New Roman"/>
              </w:rPr>
              <w:t>Explanation Response</w:t>
            </w:r>
          </w:p>
        </w:tc>
      </w:tr>
      <w:tr w:rsidR="009A03BE" w:rsidRPr="0059791D" w14:paraId="46BC7579" w14:textId="77777777" w:rsidTr="00473079">
        <w:trPr>
          <w:trHeight w:val="501"/>
        </w:trPr>
        <w:tc>
          <w:tcPr>
            <w:tcW w:w="9242" w:type="dxa"/>
          </w:tcPr>
          <w:p w14:paraId="1063262E" w14:textId="77777777" w:rsidR="009A03BE" w:rsidRPr="0059791D" w:rsidRDefault="009A03BE" w:rsidP="00473079">
            <w:pPr>
              <w:rPr>
                <w:rFonts w:eastAsia="Calibri" w:cs="Times New Roman"/>
              </w:rPr>
            </w:pPr>
            <w:r w:rsidRPr="0042392A">
              <w:rPr>
                <w:rFonts w:eastAsia="Calibri" w:cs="Times New Roman"/>
              </w:rPr>
              <w:t>Section and Question Number:</w:t>
            </w:r>
          </w:p>
        </w:tc>
      </w:tr>
      <w:tr w:rsidR="009A03BE" w:rsidRPr="0059791D" w14:paraId="051E9A43" w14:textId="77777777" w:rsidTr="00473079">
        <w:trPr>
          <w:trHeight w:val="10332"/>
        </w:trPr>
        <w:tc>
          <w:tcPr>
            <w:tcW w:w="9242" w:type="dxa"/>
          </w:tcPr>
          <w:p w14:paraId="46F376BA" w14:textId="77777777" w:rsidR="009A03BE" w:rsidRPr="0059791D" w:rsidRDefault="009A03BE" w:rsidP="00473079">
            <w:pPr>
              <w:rPr>
                <w:rFonts w:eastAsia="Calibri" w:cs="Times New Roman"/>
              </w:rPr>
            </w:pPr>
            <w:r w:rsidRPr="0059791D">
              <w:rPr>
                <w:rFonts w:eastAsia="Calibri" w:cs="Times New Roman"/>
              </w:rPr>
              <w:t>Explanation</w:t>
            </w:r>
            <w:r>
              <w:rPr>
                <w:rFonts w:eastAsia="Calibri" w:cs="Times New Roman"/>
              </w:rPr>
              <w:t>:</w:t>
            </w:r>
          </w:p>
        </w:tc>
      </w:tr>
    </w:tbl>
    <w:p w14:paraId="24996D4F" w14:textId="77777777" w:rsidR="00355A81" w:rsidRPr="006442C2" w:rsidRDefault="00355A81" w:rsidP="00355A81">
      <w:pPr>
        <w:pStyle w:val="Numbered"/>
        <w:widowControl/>
        <w:ind w:left="720"/>
        <w:rPr>
          <w:rFonts w:cs="Arial"/>
        </w:rPr>
      </w:pPr>
    </w:p>
    <w:p w14:paraId="35827C61" w14:textId="77777777" w:rsidR="00355A81" w:rsidRPr="00355A81" w:rsidRDefault="00355A81" w:rsidP="00355A81">
      <w:pPr>
        <w:widowControl/>
        <w:rPr>
          <w:rFonts w:cs="Arial"/>
          <w:b/>
          <w:bCs/>
        </w:rPr>
      </w:pPr>
    </w:p>
    <w:sectPr w:rsidR="00355A81" w:rsidRPr="00355A81" w:rsidSect="00506EE2">
      <w:footerReference w:type="default" r:id="rId17"/>
      <w:footerReference w:type="first" r:id="rId18"/>
      <w:pgSz w:w="11909" w:h="16834" w:code="9"/>
      <w:pgMar w:top="1080" w:right="1152"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9665" w14:textId="77777777" w:rsidR="00652E09" w:rsidRDefault="00652E09">
      <w:r>
        <w:separator/>
      </w:r>
    </w:p>
  </w:endnote>
  <w:endnote w:type="continuationSeparator" w:id="0">
    <w:p w14:paraId="00B07ABC" w14:textId="77777777" w:rsidR="00652E09" w:rsidRDefault="00652E09">
      <w:r>
        <w:continuationSeparator/>
      </w:r>
    </w:p>
  </w:endnote>
  <w:endnote w:type="continuationNotice" w:id="1">
    <w:p w14:paraId="6703F07A" w14:textId="77777777" w:rsidR="00652E09" w:rsidRDefault="00652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ungsuh">
    <w:altName w:val="Malgun Gothic"/>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D71C" w14:textId="2D4493D5" w:rsidR="00454E84" w:rsidRPr="0017354F" w:rsidRDefault="006752FF" w:rsidP="00506EE2">
    <w:pPr>
      <w:pStyle w:val="Footer"/>
      <w:jc w:val="center"/>
    </w:pPr>
    <w:r w:rsidRPr="0017354F">
      <w:t>Provision of support for regional ESOL coordination:</w:t>
    </w:r>
    <w:r w:rsidR="00B634EA" w:rsidRPr="0017354F">
      <w:t xml:space="preserve"> Application Form</w:t>
    </w:r>
  </w:p>
  <w:p w14:paraId="6B676171" w14:textId="4F5041DD" w:rsidR="005F3041" w:rsidRPr="0017354F" w:rsidRDefault="0017354F" w:rsidP="00506EE2">
    <w:pPr>
      <w:pStyle w:val="Footer"/>
      <w:jc w:val="center"/>
    </w:pPr>
    <w:r w:rsidRPr="0017354F">
      <w:t>August 2025</w:t>
    </w:r>
  </w:p>
  <w:p w14:paraId="7F85A97B" w14:textId="02471C6C" w:rsidR="00506EE2" w:rsidRPr="0017354F" w:rsidRDefault="00506EE2" w:rsidP="00506EE2">
    <w:pPr>
      <w:pStyle w:val="Footer"/>
      <w:jc w:val="center"/>
    </w:pPr>
    <w:r w:rsidRPr="0017354F">
      <w:t xml:space="preserve">Page </w:t>
    </w:r>
    <w:r w:rsidRPr="0017354F">
      <w:rPr>
        <w:b/>
        <w:bCs/>
      </w:rPr>
      <w:fldChar w:fldCharType="begin"/>
    </w:r>
    <w:r w:rsidRPr="0017354F">
      <w:rPr>
        <w:b/>
        <w:bCs/>
      </w:rPr>
      <w:instrText xml:space="preserve"> PAGE  \* Arabic  \* MERGEFORMAT </w:instrText>
    </w:r>
    <w:r w:rsidRPr="0017354F">
      <w:rPr>
        <w:b/>
        <w:bCs/>
      </w:rPr>
      <w:fldChar w:fldCharType="separate"/>
    </w:r>
    <w:r w:rsidRPr="0017354F">
      <w:rPr>
        <w:b/>
        <w:bCs/>
        <w:noProof/>
      </w:rPr>
      <w:t>1</w:t>
    </w:r>
    <w:r w:rsidRPr="0017354F">
      <w:rPr>
        <w:b/>
        <w:bCs/>
      </w:rPr>
      <w:fldChar w:fldCharType="end"/>
    </w:r>
    <w:r w:rsidRPr="0017354F">
      <w:t xml:space="preserve"> of </w:t>
    </w:r>
    <w:r w:rsidRPr="0017354F">
      <w:rPr>
        <w:b/>
        <w:bCs/>
      </w:rPr>
      <w:fldChar w:fldCharType="begin"/>
    </w:r>
    <w:r w:rsidRPr="0017354F">
      <w:rPr>
        <w:b/>
        <w:bCs/>
      </w:rPr>
      <w:instrText xml:space="preserve"> NUMPAGES  \* Arabic  \* MERGEFORMAT </w:instrText>
    </w:r>
    <w:r w:rsidRPr="0017354F">
      <w:rPr>
        <w:b/>
        <w:bCs/>
      </w:rPr>
      <w:fldChar w:fldCharType="separate"/>
    </w:r>
    <w:r w:rsidRPr="0017354F">
      <w:rPr>
        <w:b/>
        <w:bCs/>
        <w:noProof/>
      </w:rPr>
      <w:t>2</w:t>
    </w:r>
    <w:r w:rsidRPr="0017354F">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3521" w14:textId="62774367" w:rsidR="005F3041" w:rsidRDefault="005F3041" w:rsidP="005F3041">
    <w:pPr>
      <w:pStyle w:val="Footer"/>
      <w:jc w:val="center"/>
    </w:pPr>
    <w:r>
      <w:t>Invitation to Tender for provision of TESOL Training and English Language Teaching Qualifications – September 2022</w:t>
    </w:r>
  </w:p>
  <w:p w14:paraId="4DDB5DEA" w14:textId="3BED4314" w:rsidR="005F3041" w:rsidRDefault="005F3041" w:rsidP="005F3041">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987F" w14:textId="77777777" w:rsidR="00652E09" w:rsidRDefault="00652E09">
      <w:r>
        <w:separator/>
      </w:r>
    </w:p>
  </w:footnote>
  <w:footnote w:type="continuationSeparator" w:id="0">
    <w:p w14:paraId="0F204298" w14:textId="77777777" w:rsidR="00652E09" w:rsidRDefault="00652E09">
      <w:r>
        <w:continuationSeparator/>
      </w:r>
    </w:p>
  </w:footnote>
  <w:footnote w:type="continuationNotice" w:id="1">
    <w:p w14:paraId="2DEEF767" w14:textId="77777777" w:rsidR="00652E09" w:rsidRDefault="00652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B48"/>
    <w:multiLevelType w:val="hybridMultilevel"/>
    <w:tmpl w:val="56DC8B74"/>
    <w:lvl w:ilvl="0" w:tplc="81F6362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B1E5C"/>
    <w:multiLevelType w:val="multilevel"/>
    <w:tmpl w:val="CE8C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54D97"/>
    <w:multiLevelType w:val="multilevel"/>
    <w:tmpl w:val="BBECF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B75B9"/>
    <w:multiLevelType w:val="hybridMultilevel"/>
    <w:tmpl w:val="625CBCAC"/>
    <w:lvl w:ilvl="0" w:tplc="A04AB10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1032D"/>
    <w:multiLevelType w:val="hybridMultilevel"/>
    <w:tmpl w:val="20220388"/>
    <w:lvl w:ilvl="0" w:tplc="FCCCE3D8">
      <w:start w:val="1"/>
      <w:numFmt w:val="decimal"/>
      <w:lvlText w:val="%1."/>
      <w:lvlJc w:val="left"/>
      <w:pPr>
        <w:ind w:left="78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347C3"/>
    <w:multiLevelType w:val="hybridMultilevel"/>
    <w:tmpl w:val="AA62F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1A36EE"/>
    <w:multiLevelType w:val="hybridMultilevel"/>
    <w:tmpl w:val="F2203DA6"/>
    <w:lvl w:ilvl="0" w:tplc="523082C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65DCD"/>
    <w:multiLevelType w:val="hybridMultilevel"/>
    <w:tmpl w:val="2AF68578"/>
    <w:lvl w:ilvl="0" w:tplc="602848D2">
      <w:start w:val="1"/>
      <w:numFmt w:val="decimal"/>
      <w:lvlText w:val="%1."/>
      <w:lvlJc w:val="left"/>
      <w:pPr>
        <w:tabs>
          <w:tab w:val="num" w:pos="1440"/>
        </w:tabs>
        <w:ind w:left="1440" w:hanging="720"/>
      </w:pPr>
      <w:rPr>
        <w:rFonts w:hint="default"/>
        <w:sz w:val="28"/>
      </w:rPr>
    </w:lvl>
    <w:lvl w:ilvl="1" w:tplc="EF2283E4">
      <w:start w:val="1"/>
      <w:numFmt w:val="bullet"/>
      <w:lvlText w:val="-"/>
      <w:lvlJc w:val="left"/>
      <w:pPr>
        <w:tabs>
          <w:tab w:val="num" w:pos="1800"/>
        </w:tabs>
        <w:ind w:left="1800" w:hanging="360"/>
      </w:pPr>
      <w:rPr>
        <w:rFonts w:ascii="Arial" w:eastAsia="Times New Roman" w:hAnsi="Arial" w:cs="Aria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A4A5B8D"/>
    <w:multiLevelType w:val="hybridMultilevel"/>
    <w:tmpl w:val="CBFC214A"/>
    <w:lvl w:ilvl="0" w:tplc="BE3CBC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0E1B97"/>
    <w:multiLevelType w:val="hybridMultilevel"/>
    <w:tmpl w:val="C4A4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C4427"/>
    <w:multiLevelType w:val="hybridMultilevel"/>
    <w:tmpl w:val="A35E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022CA"/>
    <w:multiLevelType w:val="hybridMultilevel"/>
    <w:tmpl w:val="8AD0AE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DF184A"/>
    <w:multiLevelType w:val="multilevel"/>
    <w:tmpl w:val="1840BF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3" w15:restartNumberingAfterBreak="0">
    <w:nsid w:val="1A45779D"/>
    <w:multiLevelType w:val="hybridMultilevel"/>
    <w:tmpl w:val="0CB4A2DA"/>
    <w:lvl w:ilvl="0" w:tplc="81E4840A">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F125C"/>
    <w:multiLevelType w:val="hybridMultilevel"/>
    <w:tmpl w:val="04C0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06FE6"/>
    <w:multiLevelType w:val="hybridMultilevel"/>
    <w:tmpl w:val="07CA26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71510A4"/>
    <w:multiLevelType w:val="hybridMultilevel"/>
    <w:tmpl w:val="DE4C853C"/>
    <w:lvl w:ilvl="0" w:tplc="523082C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069E9"/>
    <w:multiLevelType w:val="hybridMultilevel"/>
    <w:tmpl w:val="3834883A"/>
    <w:lvl w:ilvl="0" w:tplc="6CF2F826">
      <w:start w:val="2"/>
      <w:numFmt w:val="decimal"/>
      <w:lvlText w:val="5.%1"/>
      <w:lvlJc w:val="left"/>
      <w:pPr>
        <w:ind w:left="1440" w:hanging="360"/>
      </w:pPr>
      <w:rPr>
        <w:rFonts w:hint="default"/>
      </w:rPr>
    </w:lvl>
    <w:lvl w:ilvl="1" w:tplc="FED8648E">
      <w:start w:val="2"/>
      <w:numFmt w:val="decimal"/>
      <w:lvlText w:val="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30C03"/>
    <w:multiLevelType w:val="hybridMultilevel"/>
    <w:tmpl w:val="4CBACB8A"/>
    <w:lvl w:ilvl="0" w:tplc="D2DE38B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4028C9"/>
    <w:multiLevelType w:val="hybridMultilevel"/>
    <w:tmpl w:val="DCEC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E4DF0"/>
    <w:multiLevelType w:val="multilevel"/>
    <w:tmpl w:val="46E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F03A96"/>
    <w:multiLevelType w:val="hybridMultilevel"/>
    <w:tmpl w:val="9B1C2CF0"/>
    <w:lvl w:ilvl="0" w:tplc="B482653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6926FA"/>
    <w:multiLevelType w:val="hybridMultilevel"/>
    <w:tmpl w:val="97D69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97D7C7C"/>
    <w:multiLevelType w:val="hybridMultilevel"/>
    <w:tmpl w:val="FBD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82B02"/>
    <w:multiLevelType w:val="hybridMultilevel"/>
    <w:tmpl w:val="64F0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28" w15:restartNumberingAfterBreak="0">
    <w:nsid w:val="542F545E"/>
    <w:multiLevelType w:val="hybridMultilevel"/>
    <w:tmpl w:val="C1B60B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5A9262F2"/>
    <w:multiLevelType w:val="hybridMultilevel"/>
    <w:tmpl w:val="401A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6A4064"/>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31" w15:restartNumberingAfterBreak="0">
    <w:nsid w:val="60741C79"/>
    <w:multiLevelType w:val="multilevel"/>
    <w:tmpl w:val="1CA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51548"/>
    <w:multiLevelType w:val="hybridMultilevel"/>
    <w:tmpl w:val="12F0E0F2"/>
    <w:lvl w:ilvl="0" w:tplc="523082C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E875EE"/>
    <w:multiLevelType w:val="hybridMultilevel"/>
    <w:tmpl w:val="D8083558"/>
    <w:lvl w:ilvl="0" w:tplc="1EA4EC48">
      <w:start w:val="2"/>
      <w:numFmt w:val="decimal"/>
      <w:lvlText w:val="%1."/>
      <w:lvlJc w:val="left"/>
      <w:pPr>
        <w:tabs>
          <w:tab w:val="num" w:pos="1080"/>
        </w:tabs>
        <w:ind w:left="1080" w:hanging="360"/>
      </w:pPr>
      <w:rPr>
        <w:rFonts w:hint="default"/>
      </w:rPr>
    </w:lvl>
    <w:lvl w:ilvl="1" w:tplc="0DCCD098">
      <w:start w:val="3"/>
      <w:numFmt w:val="bullet"/>
      <w:lvlText w:val="–"/>
      <w:lvlJc w:val="left"/>
      <w:pPr>
        <w:tabs>
          <w:tab w:val="num" w:pos="1800"/>
        </w:tabs>
        <w:ind w:left="1800" w:hanging="360"/>
      </w:pPr>
      <w:rPr>
        <w:rFonts w:ascii="Arial" w:eastAsia="Times New Roman" w:hAnsi="Arial" w:cs="Arial" w:hint="default"/>
      </w:rPr>
    </w:lvl>
    <w:lvl w:ilvl="2" w:tplc="0DCCD098">
      <w:start w:val="3"/>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B71EDD"/>
    <w:multiLevelType w:val="hybridMultilevel"/>
    <w:tmpl w:val="64C0B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0F716B"/>
    <w:multiLevelType w:val="hybridMultilevel"/>
    <w:tmpl w:val="4C3AB330"/>
    <w:lvl w:ilvl="0" w:tplc="2F6248E0">
      <w:start w:val="2"/>
      <w:numFmt w:val="bullet"/>
      <w:lvlText w:val="-"/>
      <w:lvlJc w:val="left"/>
      <w:pPr>
        <w:tabs>
          <w:tab w:val="num" w:pos="1728"/>
        </w:tabs>
        <w:ind w:left="1728" w:hanging="360"/>
      </w:pPr>
      <w:rPr>
        <w:rFonts w:ascii="Arial" w:eastAsia="Times New Roman" w:hAnsi="Arial" w:cs="Arial" w:hint="default"/>
      </w:rPr>
    </w:lvl>
    <w:lvl w:ilvl="1" w:tplc="04090001">
      <w:start w:val="1"/>
      <w:numFmt w:val="bullet"/>
      <w:lvlText w:val=""/>
      <w:lvlJc w:val="left"/>
      <w:pPr>
        <w:tabs>
          <w:tab w:val="num" w:pos="2448"/>
        </w:tabs>
        <w:ind w:left="2448" w:hanging="360"/>
      </w:pPr>
      <w:rPr>
        <w:rFonts w:ascii="Symbol" w:hAnsi="Symbol"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6" w15:restartNumberingAfterBreak="0">
    <w:nsid w:val="72F01F02"/>
    <w:multiLevelType w:val="hybridMultilevel"/>
    <w:tmpl w:val="A8147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A067E8"/>
    <w:multiLevelType w:val="hybridMultilevel"/>
    <w:tmpl w:val="090C7A54"/>
    <w:lvl w:ilvl="0" w:tplc="FCCCE3D8">
      <w:start w:val="1"/>
      <w:numFmt w:val="decimal"/>
      <w:lvlText w:val="%1."/>
      <w:lvlJc w:val="left"/>
      <w:pPr>
        <w:ind w:left="78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176F30"/>
    <w:multiLevelType w:val="hybridMultilevel"/>
    <w:tmpl w:val="25EE84A6"/>
    <w:lvl w:ilvl="0" w:tplc="6882B7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4F6CA8"/>
    <w:multiLevelType w:val="multilevel"/>
    <w:tmpl w:val="49F46FF6"/>
    <w:lvl w:ilvl="0">
      <w:start w:val="1"/>
      <w:numFmt w:val="decimal"/>
      <w:pStyle w:val="Sectionheading"/>
      <w:lvlText w:val="%1"/>
      <w:lvlJc w:val="left"/>
      <w:pPr>
        <w:tabs>
          <w:tab w:val="num" w:pos="360"/>
        </w:tabs>
        <w:ind w:left="360" w:hanging="360"/>
      </w:pPr>
      <w:rPr>
        <w:rFonts w:cs="Times New Roman" w:hint="default"/>
        <w:b/>
      </w:rPr>
    </w:lvl>
    <w:lvl w:ilvl="1">
      <w:start w:val="1"/>
      <w:numFmt w:val="decimal"/>
      <w:pStyle w:val="Numberedparagraph"/>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15:restartNumberingAfterBreak="0">
    <w:nsid w:val="7E560780"/>
    <w:multiLevelType w:val="hybridMultilevel"/>
    <w:tmpl w:val="BD7A800C"/>
    <w:lvl w:ilvl="0" w:tplc="0DCCD098">
      <w:start w:val="3"/>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num w:numId="1" w16cid:durableId="1527595828">
    <w:abstractNumId w:val="41"/>
  </w:num>
  <w:num w:numId="2" w16cid:durableId="1508863881">
    <w:abstractNumId w:val="27"/>
  </w:num>
  <w:num w:numId="3" w16cid:durableId="505752214">
    <w:abstractNumId w:val="30"/>
  </w:num>
  <w:num w:numId="4" w16cid:durableId="1748531469">
    <w:abstractNumId w:val="28"/>
  </w:num>
  <w:num w:numId="5" w16cid:durableId="837887916">
    <w:abstractNumId w:val="40"/>
  </w:num>
  <w:num w:numId="6" w16cid:durableId="571695517">
    <w:abstractNumId w:val="7"/>
  </w:num>
  <w:num w:numId="7" w16cid:durableId="229772653">
    <w:abstractNumId w:val="35"/>
  </w:num>
  <w:num w:numId="8" w16cid:durableId="1239173343">
    <w:abstractNumId w:val="33"/>
  </w:num>
  <w:num w:numId="9" w16cid:durableId="1403719354">
    <w:abstractNumId w:val="16"/>
  </w:num>
  <w:num w:numId="10" w16cid:durableId="488904304">
    <w:abstractNumId w:val="24"/>
  </w:num>
  <w:num w:numId="11" w16cid:durableId="22634646">
    <w:abstractNumId w:val="9"/>
  </w:num>
  <w:num w:numId="12" w16cid:durableId="735007667">
    <w:abstractNumId w:val="39"/>
  </w:num>
  <w:num w:numId="13" w16cid:durableId="1213151809">
    <w:abstractNumId w:val="23"/>
  </w:num>
  <w:num w:numId="14" w16cid:durableId="267471469">
    <w:abstractNumId w:val="32"/>
  </w:num>
  <w:num w:numId="15" w16cid:durableId="2064018765">
    <w:abstractNumId w:val="17"/>
  </w:num>
  <w:num w:numId="16" w16cid:durableId="4870260">
    <w:abstractNumId w:val="15"/>
  </w:num>
  <w:num w:numId="17" w16cid:durableId="836189544">
    <w:abstractNumId w:val="6"/>
  </w:num>
  <w:num w:numId="18" w16cid:durableId="1951155691">
    <w:abstractNumId w:val="5"/>
  </w:num>
  <w:num w:numId="19" w16cid:durableId="24604893">
    <w:abstractNumId w:val="13"/>
  </w:num>
  <w:num w:numId="20" w16cid:durableId="509103675">
    <w:abstractNumId w:val="22"/>
  </w:num>
  <w:num w:numId="21" w16cid:durableId="2076777315">
    <w:abstractNumId w:val="12"/>
  </w:num>
  <w:num w:numId="22" w16cid:durableId="1381320712">
    <w:abstractNumId w:val="31"/>
  </w:num>
  <w:num w:numId="23" w16cid:durableId="447119287">
    <w:abstractNumId w:val="2"/>
  </w:num>
  <w:num w:numId="24" w16cid:durableId="1687055930">
    <w:abstractNumId w:val="1"/>
  </w:num>
  <w:num w:numId="25" w16cid:durableId="1706253650">
    <w:abstractNumId w:val="21"/>
  </w:num>
  <w:num w:numId="26" w16cid:durableId="1619873530">
    <w:abstractNumId w:val="19"/>
  </w:num>
  <w:num w:numId="27" w16cid:durableId="293684729">
    <w:abstractNumId w:val="8"/>
  </w:num>
  <w:num w:numId="28" w16cid:durableId="1157107719">
    <w:abstractNumId w:val="4"/>
  </w:num>
  <w:num w:numId="29" w16cid:durableId="311914145">
    <w:abstractNumId w:val="37"/>
  </w:num>
  <w:num w:numId="30" w16cid:durableId="532962227">
    <w:abstractNumId w:val="14"/>
  </w:num>
  <w:num w:numId="31" w16cid:durableId="773666721">
    <w:abstractNumId w:val="26"/>
  </w:num>
  <w:num w:numId="32" w16cid:durableId="809446717">
    <w:abstractNumId w:val="20"/>
  </w:num>
  <w:num w:numId="33" w16cid:durableId="1440220259">
    <w:abstractNumId w:val="34"/>
  </w:num>
  <w:num w:numId="34" w16cid:durableId="2065063271">
    <w:abstractNumId w:val="10"/>
  </w:num>
  <w:num w:numId="35" w16cid:durableId="827096291">
    <w:abstractNumId w:val="36"/>
  </w:num>
  <w:num w:numId="36" w16cid:durableId="1564757616">
    <w:abstractNumId w:val="3"/>
  </w:num>
  <w:num w:numId="37" w16cid:durableId="1833636414">
    <w:abstractNumId w:val="0"/>
  </w:num>
  <w:num w:numId="38" w16cid:durableId="591426996">
    <w:abstractNumId w:val="25"/>
  </w:num>
  <w:num w:numId="39" w16cid:durableId="93324927">
    <w:abstractNumId w:val="29"/>
  </w:num>
  <w:num w:numId="40" w16cid:durableId="1647317121">
    <w:abstractNumId w:val="11"/>
  </w:num>
  <w:num w:numId="41" w16cid:durableId="1675911569">
    <w:abstractNumId w:val="38"/>
  </w:num>
  <w:num w:numId="42" w16cid:durableId="180218350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D5"/>
    <w:rsid w:val="0000162D"/>
    <w:rsid w:val="00001814"/>
    <w:rsid w:val="000046E7"/>
    <w:rsid w:val="0000587B"/>
    <w:rsid w:val="00005CFB"/>
    <w:rsid w:val="000156B1"/>
    <w:rsid w:val="00016ECD"/>
    <w:rsid w:val="00027B67"/>
    <w:rsid w:val="00040E94"/>
    <w:rsid w:val="00041E51"/>
    <w:rsid w:val="00045040"/>
    <w:rsid w:val="00095CC3"/>
    <w:rsid w:val="000A1831"/>
    <w:rsid w:val="000A47E6"/>
    <w:rsid w:val="000A53B9"/>
    <w:rsid w:val="000A766E"/>
    <w:rsid w:val="000A7ADC"/>
    <w:rsid w:val="000B4BE0"/>
    <w:rsid w:val="000C0A4D"/>
    <w:rsid w:val="000D00D0"/>
    <w:rsid w:val="000D2434"/>
    <w:rsid w:val="000D6F91"/>
    <w:rsid w:val="000E2959"/>
    <w:rsid w:val="000E456E"/>
    <w:rsid w:val="000F1684"/>
    <w:rsid w:val="000F4EB7"/>
    <w:rsid w:val="000F6684"/>
    <w:rsid w:val="00106265"/>
    <w:rsid w:val="00117CFB"/>
    <w:rsid w:val="00121F29"/>
    <w:rsid w:val="0012243A"/>
    <w:rsid w:val="00132E69"/>
    <w:rsid w:val="00134546"/>
    <w:rsid w:val="00134D8D"/>
    <w:rsid w:val="0014177C"/>
    <w:rsid w:val="00147352"/>
    <w:rsid w:val="00147DAD"/>
    <w:rsid w:val="00150B4A"/>
    <w:rsid w:val="00150FBE"/>
    <w:rsid w:val="0016137A"/>
    <w:rsid w:val="00163CF1"/>
    <w:rsid w:val="001677EA"/>
    <w:rsid w:val="00167AB1"/>
    <w:rsid w:val="00171514"/>
    <w:rsid w:val="0017354F"/>
    <w:rsid w:val="001937BC"/>
    <w:rsid w:val="001C029F"/>
    <w:rsid w:val="001C0CFE"/>
    <w:rsid w:val="001C4884"/>
    <w:rsid w:val="001C7487"/>
    <w:rsid w:val="001D0651"/>
    <w:rsid w:val="001D1222"/>
    <w:rsid w:val="001D5E5C"/>
    <w:rsid w:val="001E4F6C"/>
    <w:rsid w:val="001F25B1"/>
    <w:rsid w:val="00205105"/>
    <w:rsid w:val="0020646F"/>
    <w:rsid w:val="0020763E"/>
    <w:rsid w:val="00211921"/>
    <w:rsid w:val="002124C6"/>
    <w:rsid w:val="00217535"/>
    <w:rsid w:val="00232E16"/>
    <w:rsid w:val="00236EB3"/>
    <w:rsid w:val="00250206"/>
    <w:rsid w:val="00257EBD"/>
    <w:rsid w:val="00281684"/>
    <w:rsid w:val="00283F0E"/>
    <w:rsid w:val="002A4390"/>
    <w:rsid w:val="002B496C"/>
    <w:rsid w:val="002C3394"/>
    <w:rsid w:val="002C6F7E"/>
    <w:rsid w:val="002D18B7"/>
    <w:rsid w:val="002D353B"/>
    <w:rsid w:val="002F0C64"/>
    <w:rsid w:val="003014AE"/>
    <w:rsid w:val="00303A78"/>
    <w:rsid w:val="00316BAF"/>
    <w:rsid w:val="00327DD3"/>
    <w:rsid w:val="0033329D"/>
    <w:rsid w:val="00335AE7"/>
    <w:rsid w:val="00335C93"/>
    <w:rsid w:val="00341207"/>
    <w:rsid w:val="0034319B"/>
    <w:rsid w:val="00344A4E"/>
    <w:rsid w:val="0034593A"/>
    <w:rsid w:val="00345EC4"/>
    <w:rsid w:val="00351A7B"/>
    <w:rsid w:val="00355A81"/>
    <w:rsid w:val="003663BB"/>
    <w:rsid w:val="00371723"/>
    <w:rsid w:val="0038208F"/>
    <w:rsid w:val="00386106"/>
    <w:rsid w:val="00393BA4"/>
    <w:rsid w:val="003A082F"/>
    <w:rsid w:val="003A5E73"/>
    <w:rsid w:val="003B123B"/>
    <w:rsid w:val="003B3B38"/>
    <w:rsid w:val="003C5F7C"/>
    <w:rsid w:val="003D33ED"/>
    <w:rsid w:val="003D4C17"/>
    <w:rsid w:val="003F3D9D"/>
    <w:rsid w:val="003F4D78"/>
    <w:rsid w:val="003F7CD0"/>
    <w:rsid w:val="00401D00"/>
    <w:rsid w:val="00404C86"/>
    <w:rsid w:val="00405181"/>
    <w:rsid w:val="00405857"/>
    <w:rsid w:val="00405D84"/>
    <w:rsid w:val="00407FAE"/>
    <w:rsid w:val="004107E4"/>
    <w:rsid w:val="004109BC"/>
    <w:rsid w:val="00424411"/>
    <w:rsid w:val="00424CBF"/>
    <w:rsid w:val="00427CDB"/>
    <w:rsid w:val="004457FA"/>
    <w:rsid w:val="004459C7"/>
    <w:rsid w:val="004471E5"/>
    <w:rsid w:val="00447BAD"/>
    <w:rsid w:val="00451181"/>
    <w:rsid w:val="00452F61"/>
    <w:rsid w:val="00454E84"/>
    <w:rsid w:val="00457FB1"/>
    <w:rsid w:val="0046541B"/>
    <w:rsid w:val="00467677"/>
    <w:rsid w:val="00472720"/>
    <w:rsid w:val="00472E2F"/>
    <w:rsid w:val="00473079"/>
    <w:rsid w:val="004917DF"/>
    <w:rsid w:val="004937FF"/>
    <w:rsid w:val="00495011"/>
    <w:rsid w:val="004A2240"/>
    <w:rsid w:val="004B527A"/>
    <w:rsid w:val="004C6ED5"/>
    <w:rsid w:val="004C776C"/>
    <w:rsid w:val="004E253C"/>
    <w:rsid w:val="004E3B9D"/>
    <w:rsid w:val="004E4CC7"/>
    <w:rsid w:val="004E5220"/>
    <w:rsid w:val="004E5D4E"/>
    <w:rsid w:val="004E676A"/>
    <w:rsid w:val="00504236"/>
    <w:rsid w:val="00506EE2"/>
    <w:rsid w:val="00513272"/>
    <w:rsid w:val="00513CC1"/>
    <w:rsid w:val="00515108"/>
    <w:rsid w:val="005160FE"/>
    <w:rsid w:val="00516973"/>
    <w:rsid w:val="00516EE5"/>
    <w:rsid w:val="00522CE3"/>
    <w:rsid w:val="00522D45"/>
    <w:rsid w:val="0052499A"/>
    <w:rsid w:val="00541174"/>
    <w:rsid w:val="005431C3"/>
    <w:rsid w:val="0054483C"/>
    <w:rsid w:val="00545278"/>
    <w:rsid w:val="00545B02"/>
    <w:rsid w:val="00564F7B"/>
    <w:rsid w:val="00566643"/>
    <w:rsid w:val="00577AD1"/>
    <w:rsid w:val="00581B28"/>
    <w:rsid w:val="00585534"/>
    <w:rsid w:val="00586ED8"/>
    <w:rsid w:val="005906F7"/>
    <w:rsid w:val="00590855"/>
    <w:rsid w:val="005A164E"/>
    <w:rsid w:val="005A23B2"/>
    <w:rsid w:val="005B71DA"/>
    <w:rsid w:val="005C7510"/>
    <w:rsid w:val="005E0611"/>
    <w:rsid w:val="005E2E29"/>
    <w:rsid w:val="005F3041"/>
    <w:rsid w:val="00603CCD"/>
    <w:rsid w:val="00604B7A"/>
    <w:rsid w:val="0061036A"/>
    <w:rsid w:val="006106F0"/>
    <w:rsid w:val="0062243D"/>
    <w:rsid w:val="00630A00"/>
    <w:rsid w:val="00631CD4"/>
    <w:rsid w:val="006377CC"/>
    <w:rsid w:val="006442C2"/>
    <w:rsid w:val="00652E09"/>
    <w:rsid w:val="006570FD"/>
    <w:rsid w:val="00667E20"/>
    <w:rsid w:val="006752FF"/>
    <w:rsid w:val="00680E9D"/>
    <w:rsid w:val="00693C80"/>
    <w:rsid w:val="00694658"/>
    <w:rsid w:val="006A624E"/>
    <w:rsid w:val="006B69B7"/>
    <w:rsid w:val="006D081B"/>
    <w:rsid w:val="006D65DC"/>
    <w:rsid w:val="006E65DC"/>
    <w:rsid w:val="00705B11"/>
    <w:rsid w:val="00706051"/>
    <w:rsid w:val="0071151F"/>
    <w:rsid w:val="00712857"/>
    <w:rsid w:val="00715234"/>
    <w:rsid w:val="00720D03"/>
    <w:rsid w:val="0073122B"/>
    <w:rsid w:val="0073248C"/>
    <w:rsid w:val="007445CD"/>
    <w:rsid w:val="00744B7C"/>
    <w:rsid w:val="00753993"/>
    <w:rsid w:val="00764029"/>
    <w:rsid w:val="0076592B"/>
    <w:rsid w:val="007801C8"/>
    <w:rsid w:val="007A041F"/>
    <w:rsid w:val="007A154F"/>
    <w:rsid w:val="007A4DDC"/>
    <w:rsid w:val="007B47E3"/>
    <w:rsid w:val="007C1A7D"/>
    <w:rsid w:val="007C637F"/>
    <w:rsid w:val="007D6863"/>
    <w:rsid w:val="007E2EA7"/>
    <w:rsid w:val="007F0EC3"/>
    <w:rsid w:val="007F2B7A"/>
    <w:rsid w:val="007F7AB2"/>
    <w:rsid w:val="008009D9"/>
    <w:rsid w:val="00801D57"/>
    <w:rsid w:val="00804D04"/>
    <w:rsid w:val="008147C0"/>
    <w:rsid w:val="008179C7"/>
    <w:rsid w:val="00820E09"/>
    <w:rsid w:val="00824505"/>
    <w:rsid w:val="00827834"/>
    <w:rsid w:val="00836C95"/>
    <w:rsid w:val="008514D9"/>
    <w:rsid w:val="0085344D"/>
    <w:rsid w:val="00854196"/>
    <w:rsid w:val="00862AB7"/>
    <w:rsid w:val="00863722"/>
    <w:rsid w:val="00867581"/>
    <w:rsid w:val="00870E40"/>
    <w:rsid w:val="00876340"/>
    <w:rsid w:val="00881603"/>
    <w:rsid w:val="008835E7"/>
    <w:rsid w:val="00890C16"/>
    <w:rsid w:val="008A297B"/>
    <w:rsid w:val="008A5C5E"/>
    <w:rsid w:val="008C674E"/>
    <w:rsid w:val="008E3288"/>
    <w:rsid w:val="008E445C"/>
    <w:rsid w:val="008F080F"/>
    <w:rsid w:val="008F0D06"/>
    <w:rsid w:val="008F3A3F"/>
    <w:rsid w:val="008F7531"/>
    <w:rsid w:val="009011AE"/>
    <w:rsid w:val="00902334"/>
    <w:rsid w:val="00913A78"/>
    <w:rsid w:val="00923B3C"/>
    <w:rsid w:val="00931DF6"/>
    <w:rsid w:val="00936766"/>
    <w:rsid w:val="00940460"/>
    <w:rsid w:val="00942957"/>
    <w:rsid w:val="00943B40"/>
    <w:rsid w:val="00945379"/>
    <w:rsid w:val="00945E0A"/>
    <w:rsid w:val="00946368"/>
    <w:rsid w:val="00946459"/>
    <w:rsid w:val="00947022"/>
    <w:rsid w:val="00947537"/>
    <w:rsid w:val="00956E4F"/>
    <w:rsid w:val="009612A4"/>
    <w:rsid w:val="0096201B"/>
    <w:rsid w:val="009627FF"/>
    <w:rsid w:val="00970A4B"/>
    <w:rsid w:val="00975FFF"/>
    <w:rsid w:val="00993DDC"/>
    <w:rsid w:val="00995943"/>
    <w:rsid w:val="009A03BE"/>
    <w:rsid w:val="009A37B8"/>
    <w:rsid w:val="009A47B9"/>
    <w:rsid w:val="009C385A"/>
    <w:rsid w:val="009C38EA"/>
    <w:rsid w:val="009C6715"/>
    <w:rsid w:val="009D10EB"/>
    <w:rsid w:val="009E3A94"/>
    <w:rsid w:val="009E5271"/>
    <w:rsid w:val="009E6F05"/>
    <w:rsid w:val="00A220B3"/>
    <w:rsid w:val="00A319DD"/>
    <w:rsid w:val="00A3566C"/>
    <w:rsid w:val="00A40484"/>
    <w:rsid w:val="00A421C8"/>
    <w:rsid w:val="00A52A6C"/>
    <w:rsid w:val="00A61056"/>
    <w:rsid w:val="00A61F25"/>
    <w:rsid w:val="00A76BAB"/>
    <w:rsid w:val="00A778F8"/>
    <w:rsid w:val="00A940DC"/>
    <w:rsid w:val="00AA1914"/>
    <w:rsid w:val="00AA247A"/>
    <w:rsid w:val="00AB067B"/>
    <w:rsid w:val="00AB38B8"/>
    <w:rsid w:val="00AB7EA2"/>
    <w:rsid w:val="00AC55A3"/>
    <w:rsid w:val="00AD3AEF"/>
    <w:rsid w:val="00AD453E"/>
    <w:rsid w:val="00AD4ED2"/>
    <w:rsid w:val="00AD567A"/>
    <w:rsid w:val="00AD7564"/>
    <w:rsid w:val="00AE072C"/>
    <w:rsid w:val="00AE4466"/>
    <w:rsid w:val="00AF46B1"/>
    <w:rsid w:val="00AF67F9"/>
    <w:rsid w:val="00B11988"/>
    <w:rsid w:val="00B1234B"/>
    <w:rsid w:val="00B12DF7"/>
    <w:rsid w:val="00B14847"/>
    <w:rsid w:val="00B17710"/>
    <w:rsid w:val="00B329B9"/>
    <w:rsid w:val="00B32E75"/>
    <w:rsid w:val="00B413F5"/>
    <w:rsid w:val="00B433BB"/>
    <w:rsid w:val="00B56075"/>
    <w:rsid w:val="00B62C78"/>
    <w:rsid w:val="00B634EA"/>
    <w:rsid w:val="00B750A6"/>
    <w:rsid w:val="00B81EC1"/>
    <w:rsid w:val="00B82F65"/>
    <w:rsid w:val="00B85DD1"/>
    <w:rsid w:val="00B86EAE"/>
    <w:rsid w:val="00B958B4"/>
    <w:rsid w:val="00B96ED3"/>
    <w:rsid w:val="00BB1B79"/>
    <w:rsid w:val="00BB5C4A"/>
    <w:rsid w:val="00BB6A55"/>
    <w:rsid w:val="00BC58A7"/>
    <w:rsid w:val="00BC6F88"/>
    <w:rsid w:val="00BE7040"/>
    <w:rsid w:val="00BF170D"/>
    <w:rsid w:val="00BF31F2"/>
    <w:rsid w:val="00BF3F1D"/>
    <w:rsid w:val="00BF6CF8"/>
    <w:rsid w:val="00C03E72"/>
    <w:rsid w:val="00C11FCB"/>
    <w:rsid w:val="00C146D1"/>
    <w:rsid w:val="00C175A0"/>
    <w:rsid w:val="00C20175"/>
    <w:rsid w:val="00C22F79"/>
    <w:rsid w:val="00C248AC"/>
    <w:rsid w:val="00C310A7"/>
    <w:rsid w:val="00C337BE"/>
    <w:rsid w:val="00C42656"/>
    <w:rsid w:val="00C440BD"/>
    <w:rsid w:val="00C4479F"/>
    <w:rsid w:val="00C63A76"/>
    <w:rsid w:val="00C678ED"/>
    <w:rsid w:val="00C7480C"/>
    <w:rsid w:val="00CA1712"/>
    <w:rsid w:val="00CA4548"/>
    <w:rsid w:val="00CA6DE7"/>
    <w:rsid w:val="00CB35DA"/>
    <w:rsid w:val="00CC1EC7"/>
    <w:rsid w:val="00CC7BF6"/>
    <w:rsid w:val="00CD6659"/>
    <w:rsid w:val="00CD6FE7"/>
    <w:rsid w:val="00CD7945"/>
    <w:rsid w:val="00CD7ABD"/>
    <w:rsid w:val="00CE03A5"/>
    <w:rsid w:val="00CF43CE"/>
    <w:rsid w:val="00CF69AA"/>
    <w:rsid w:val="00D00837"/>
    <w:rsid w:val="00D10B95"/>
    <w:rsid w:val="00D114B8"/>
    <w:rsid w:val="00D203DF"/>
    <w:rsid w:val="00D205AF"/>
    <w:rsid w:val="00D20D2A"/>
    <w:rsid w:val="00D21FB7"/>
    <w:rsid w:val="00D24E57"/>
    <w:rsid w:val="00D31648"/>
    <w:rsid w:val="00D32A8B"/>
    <w:rsid w:val="00D35F29"/>
    <w:rsid w:val="00D36DFC"/>
    <w:rsid w:val="00D36F3F"/>
    <w:rsid w:val="00D41864"/>
    <w:rsid w:val="00D4583E"/>
    <w:rsid w:val="00D533DB"/>
    <w:rsid w:val="00D555BF"/>
    <w:rsid w:val="00D67228"/>
    <w:rsid w:val="00D72D15"/>
    <w:rsid w:val="00D80DD2"/>
    <w:rsid w:val="00D819AC"/>
    <w:rsid w:val="00D82610"/>
    <w:rsid w:val="00D83799"/>
    <w:rsid w:val="00D9628B"/>
    <w:rsid w:val="00DB22B3"/>
    <w:rsid w:val="00DB501D"/>
    <w:rsid w:val="00DC6A1C"/>
    <w:rsid w:val="00DD5428"/>
    <w:rsid w:val="00DD6CC5"/>
    <w:rsid w:val="00DE216A"/>
    <w:rsid w:val="00DE6A97"/>
    <w:rsid w:val="00E03D4C"/>
    <w:rsid w:val="00E14FA2"/>
    <w:rsid w:val="00E17DCC"/>
    <w:rsid w:val="00E20397"/>
    <w:rsid w:val="00E5336B"/>
    <w:rsid w:val="00E54E92"/>
    <w:rsid w:val="00E65673"/>
    <w:rsid w:val="00E70126"/>
    <w:rsid w:val="00E70B16"/>
    <w:rsid w:val="00E8524F"/>
    <w:rsid w:val="00EA475B"/>
    <w:rsid w:val="00EB4B2D"/>
    <w:rsid w:val="00EC60BD"/>
    <w:rsid w:val="00ED3091"/>
    <w:rsid w:val="00ED6F1A"/>
    <w:rsid w:val="00EE380C"/>
    <w:rsid w:val="00EE51AF"/>
    <w:rsid w:val="00EE73B0"/>
    <w:rsid w:val="00EF7072"/>
    <w:rsid w:val="00F01A3C"/>
    <w:rsid w:val="00F03393"/>
    <w:rsid w:val="00F20F32"/>
    <w:rsid w:val="00F257F8"/>
    <w:rsid w:val="00F309BE"/>
    <w:rsid w:val="00F32A75"/>
    <w:rsid w:val="00F32D2D"/>
    <w:rsid w:val="00F403FA"/>
    <w:rsid w:val="00F51B02"/>
    <w:rsid w:val="00F9051A"/>
    <w:rsid w:val="00F958CA"/>
    <w:rsid w:val="00F95B16"/>
    <w:rsid w:val="00FA0774"/>
    <w:rsid w:val="00FB76A3"/>
    <w:rsid w:val="00FC0CD5"/>
    <w:rsid w:val="00FD5660"/>
    <w:rsid w:val="00FE01A1"/>
    <w:rsid w:val="00FE5D50"/>
    <w:rsid w:val="00FE7860"/>
    <w:rsid w:val="00FF5D63"/>
    <w:rsid w:val="00FF62C7"/>
    <w:rsid w:val="0374C2DC"/>
    <w:rsid w:val="051F383C"/>
    <w:rsid w:val="058D8093"/>
    <w:rsid w:val="06A6DA49"/>
    <w:rsid w:val="082B93D4"/>
    <w:rsid w:val="09B1C44F"/>
    <w:rsid w:val="09FACFE2"/>
    <w:rsid w:val="0C70A357"/>
    <w:rsid w:val="0EC92190"/>
    <w:rsid w:val="19D42F6F"/>
    <w:rsid w:val="1A0215B0"/>
    <w:rsid w:val="25E5C9DA"/>
    <w:rsid w:val="2FD12716"/>
    <w:rsid w:val="344D04B2"/>
    <w:rsid w:val="3A9C603E"/>
    <w:rsid w:val="407D532E"/>
    <w:rsid w:val="46B54CC5"/>
    <w:rsid w:val="49A9837A"/>
    <w:rsid w:val="4C649FF4"/>
    <w:rsid w:val="56981A19"/>
    <w:rsid w:val="57FA9A9F"/>
    <w:rsid w:val="58E58BA7"/>
    <w:rsid w:val="5989C96F"/>
    <w:rsid w:val="5A840050"/>
    <w:rsid w:val="5CB6EB53"/>
    <w:rsid w:val="64ECA021"/>
    <w:rsid w:val="712FBABF"/>
    <w:rsid w:val="79AB9E3F"/>
    <w:rsid w:val="7FAE9E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8D0DD"/>
  <w15:chartTrackingRefBased/>
  <w15:docId w15:val="{187A462B-52BD-4CEA-A6C7-5F621795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B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link w:val="Heading1Char"/>
    <w:qFormat/>
    <w:pPr>
      <w:keepNext/>
      <w:keepLines/>
      <w:spacing w:before="240" w:after="240"/>
      <w:outlineLvl w:val="0"/>
    </w:pPr>
    <w:rPr>
      <w:b/>
      <w:bCs/>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link w:val="Heading3Char"/>
    <w:qFormat/>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pPr>
      <w:outlineLvl w:val="3"/>
    </w:pPr>
  </w:style>
  <w:style w:type="paragraph" w:styleId="Heading5">
    <w:name w:val="heading 5"/>
    <w:aliases w:val="Numbered - 5"/>
    <w:basedOn w:val="Heading4"/>
    <w:next w:val="Normal"/>
    <w:link w:val="Heading5Char"/>
    <w:qFormat/>
    <w:pPr>
      <w:outlineLvl w:val="4"/>
    </w:pPr>
  </w:style>
  <w:style w:type="paragraph" w:styleId="Heading6">
    <w:name w:val="heading 6"/>
    <w:aliases w:val="Numbered - 6"/>
    <w:basedOn w:val="Heading5"/>
    <w:next w:val="Normal"/>
    <w:link w:val="Heading6Char"/>
    <w:qFormat/>
    <w:pPr>
      <w:outlineLvl w:val="5"/>
    </w:pPr>
  </w:style>
  <w:style w:type="paragraph" w:styleId="Heading7">
    <w:name w:val="heading 7"/>
    <w:aliases w:val="Numbered - 7"/>
    <w:basedOn w:val="Heading6"/>
    <w:next w:val="Normal"/>
    <w:link w:val="Heading7Char"/>
    <w:qFormat/>
    <w:pPr>
      <w:outlineLvl w:val="6"/>
    </w:pPr>
  </w:style>
  <w:style w:type="paragraph" w:styleId="Heading8">
    <w:name w:val="heading 8"/>
    <w:aliases w:val="Numbered - 8"/>
    <w:basedOn w:val="Heading7"/>
    <w:next w:val="Normal"/>
    <w:link w:val="Heading8Char"/>
    <w:qFormat/>
    <w:pPr>
      <w:outlineLvl w:val="7"/>
    </w:pPr>
  </w:style>
  <w:style w:type="paragraph" w:styleId="Heading9">
    <w:name w:val="heading 9"/>
    <w:aliases w:val="Numbered -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link w:val="HeaderChar"/>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link w:val="NumberedChar"/>
    <w:uiPriority w:val="99"/>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styleId="BodyText2">
    <w:name w:val="Body Text 2"/>
    <w:basedOn w:val="Normal"/>
    <w:link w:val="BodyText2Char"/>
    <w:pPr>
      <w:widowControl/>
      <w:ind w:left="720" w:hanging="720"/>
    </w:pPr>
    <w:rPr>
      <w:color w:val="000000"/>
      <w:lang w:val="en-US"/>
    </w:rPr>
  </w:style>
  <w:style w:type="paragraph" w:customStyle="1" w:styleId="MinuteTop">
    <w:name w:val="Minute Top"/>
    <w:basedOn w:val="Normal"/>
    <w:pPr>
      <w:tabs>
        <w:tab w:val="left" w:pos="4680"/>
        <w:tab w:val="left" w:pos="5587"/>
      </w:tabs>
    </w:pPr>
  </w:style>
  <w:style w:type="paragraph" w:styleId="Subtitle">
    <w:name w:val="Subtitle"/>
    <w:basedOn w:val="Normal"/>
    <w:link w:val="SubtitleChar"/>
    <w:qFormat/>
    <w:pPr>
      <w:spacing w:after="60"/>
      <w:jc w:val="center"/>
    </w:pPr>
    <w:rPr>
      <w:i/>
      <w:iC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tabs>
        <w:tab w:val="left" w:pos="360"/>
      </w:tabs>
      <w:spacing w:after="240"/>
    </w:pPr>
  </w:style>
  <w:style w:type="character" w:styleId="Hyperlink">
    <w:name w:val="Hyperlink"/>
    <w:uiPriority w:val="99"/>
    <w:rPr>
      <w:color w:val="0000FF"/>
      <w:u w:val="single"/>
    </w:rPr>
  </w:style>
  <w:style w:type="paragraph" w:customStyle="1" w:styleId="DeptOutNumbered">
    <w:name w:val="DeptOutNumbered"/>
    <w:basedOn w:val="Normal"/>
    <w:rsid w:val="00744B7C"/>
    <w:pPr>
      <w:numPr>
        <w:numId w:val="9"/>
      </w:numPr>
      <w:spacing w:after="240"/>
    </w:pPr>
    <w:rPr>
      <w:rFonts w:cs="Times New Roman"/>
      <w:sz w:val="24"/>
      <w:szCs w:val="20"/>
      <w:lang w:eastAsia="en-US"/>
    </w:rPr>
  </w:style>
  <w:style w:type="paragraph" w:customStyle="1" w:styleId="DeptBullets">
    <w:name w:val="DeptBullets"/>
    <w:basedOn w:val="Normal"/>
    <w:rsid w:val="00744B7C"/>
    <w:pPr>
      <w:numPr>
        <w:numId w:val="10"/>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character" w:styleId="CommentReference">
    <w:name w:val="annotation reference"/>
    <w:uiPriority w:val="99"/>
    <w:rsid w:val="004E4CC7"/>
    <w:rPr>
      <w:sz w:val="16"/>
      <w:szCs w:val="16"/>
    </w:rPr>
  </w:style>
  <w:style w:type="paragraph" w:styleId="CommentText">
    <w:name w:val="annotation text"/>
    <w:basedOn w:val="Normal"/>
    <w:link w:val="CommentTextChar"/>
    <w:uiPriority w:val="99"/>
    <w:rsid w:val="004E4CC7"/>
    <w:rPr>
      <w:sz w:val="20"/>
      <w:szCs w:val="18"/>
    </w:rPr>
  </w:style>
  <w:style w:type="character" w:customStyle="1" w:styleId="CommentTextChar">
    <w:name w:val="Comment Text Char"/>
    <w:link w:val="CommentText"/>
    <w:uiPriority w:val="99"/>
    <w:rsid w:val="004E4CC7"/>
    <w:rPr>
      <w:rFonts w:ascii="Arial" w:hAnsi="Arial" w:cs="Mangal"/>
      <w:szCs w:val="18"/>
    </w:rPr>
  </w:style>
  <w:style w:type="paragraph" w:styleId="CommentSubject">
    <w:name w:val="annotation subject"/>
    <w:basedOn w:val="CommentText"/>
    <w:next w:val="CommentText"/>
    <w:link w:val="CommentSubjectChar"/>
    <w:rsid w:val="004E4CC7"/>
    <w:rPr>
      <w:b/>
      <w:bCs/>
    </w:rPr>
  </w:style>
  <w:style w:type="character" w:customStyle="1" w:styleId="CommentSubjectChar">
    <w:name w:val="Comment Subject Char"/>
    <w:link w:val="CommentSubject"/>
    <w:rsid w:val="004E4CC7"/>
    <w:rPr>
      <w:rFonts w:ascii="Arial" w:hAnsi="Arial" w:cs="Mangal"/>
      <w:b/>
      <w:bCs/>
      <w:szCs w:val="18"/>
    </w:rPr>
  </w:style>
  <w:style w:type="paragraph" w:styleId="BalloonText">
    <w:name w:val="Balloon Text"/>
    <w:basedOn w:val="Normal"/>
    <w:link w:val="BalloonTextChar"/>
    <w:rsid w:val="004E4CC7"/>
    <w:rPr>
      <w:rFonts w:ascii="Tahoma" w:hAnsi="Tahoma" w:cs="Tahoma"/>
      <w:sz w:val="16"/>
      <w:szCs w:val="14"/>
    </w:rPr>
  </w:style>
  <w:style w:type="character" w:customStyle="1" w:styleId="BalloonTextChar">
    <w:name w:val="Balloon Text Char"/>
    <w:link w:val="BalloonText"/>
    <w:rsid w:val="004E4CC7"/>
    <w:rPr>
      <w:rFonts w:ascii="Tahoma" w:hAnsi="Tahoma" w:cs="Tahoma"/>
      <w:sz w:val="16"/>
      <w:szCs w:val="14"/>
    </w:rPr>
  </w:style>
  <w:style w:type="character" w:customStyle="1" w:styleId="Heading1Char">
    <w:name w:val="Heading 1 Char"/>
    <w:aliases w:val="Numbered - 1 Char"/>
    <w:link w:val="Heading1"/>
    <w:rsid w:val="004B527A"/>
    <w:rPr>
      <w:rFonts w:ascii="Arial" w:hAnsi="Arial" w:cs="Mangal"/>
      <w:b/>
      <w:bCs/>
      <w:kern w:val="28"/>
      <w:sz w:val="22"/>
      <w:szCs w:val="22"/>
    </w:rPr>
  </w:style>
  <w:style w:type="character" w:customStyle="1" w:styleId="Heading2Char">
    <w:name w:val="Heading 2 Char"/>
    <w:aliases w:val="Numbered - 2 Char"/>
    <w:link w:val="Heading2"/>
    <w:rsid w:val="004B527A"/>
    <w:rPr>
      <w:rFonts w:ascii="Arial" w:hAnsi="Arial" w:cs="Mangal"/>
      <w:b/>
      <w:bCs/>
      <w:kern w:val="28"/>
      <w:sz w:val="22"/>
      <w:szCs w:val="22"/>
    </w:rPr>
  </w:style>
  <w:style w:type="character" w:customStyle="1" w:styleId="Heading3Char">
    <w:name w:val="Heading 3 Char"/>
    <w:aliases w:val="Numbered - 3 Char"/>
    <w:link w:val="Heading3"/>
    <w:rsid w:val="004B527A"/>
    <w:rPr>
      <w:rFonts w:ascii="Arial" w:hAnsi="Arial" w:cs="Mangal"/>
      <w:kern w:val="28"/>
      <w:sz w:val="22"/>
      <w:szCs w:val="22"/>
    </w:rPr>
  </w:style>
  <w:style w:type="character" w:customStyle="1" w:styleId="Heading4Char">
    <w:name w:val="Heading 4 Char"/>
    <w:aliases w:val="Numbered - 4 Char"/>
    <w:link w:val="Heading4"/>
    <w:rsid w:val="004B527A"/>
    <w:rPr>
      <w:rFonts w:ascii="Arial" w:hAnsi="Arial" w:cs="Mangal"/>
      <w:kern w:val="28"/>
      <w:sz w:val="22"/>
      <w:szCs w:val="22"/>
    </w:rPr>
  </w:style>
  <w:style w:type="character" w:customStyle="1" w:styleId="Heading5Char">
    <w:name w:val="Heading 5 Char"/>
    <w:aliases w:val="Numbered - 5 Char"/>
    <w:link w:val="Heading5"/>
    <w:rsid w:val="004B527A"/>
    <w:rPr>
      <w:rFonts w:ascii="Arial" w:hAnsi="Arial" w:cs="Mangal"/>
      <w:kern w:val="28"/>
      <w:sz w:val="22"/>
      <w:szCs w:val="22"/>
    </w:rPr>
  </w:style>
  <w:style w:type="character" w:customStyle="1" w:styleId="Heading6Char">
    <w:name w:val="Heading 6 Char"/>
    <w:aliases w:val="Numbered - 6 Char"/>
    <w:link w:val="Heading6"/>
    <w:rsid w:val="004B527A"/>
    <w:rPr>
      <w:rFonts w:ascii="Arial" w:hAnsi="Arial" w:cs="Mangal"/>
      <w:kern w:val="28"/>
      <w:sz w:val="22"/>
      <w:szCs w:val="22"/>
    </w:rPr>
  </w:style>
  <w:style w:type="character" w:customStyle="1" w:styleId="Heading7Char">
    <w:name w:val="Heading 7 Char"/>
    <w:aliases w:val="Numbered - 7 Char"/>
    <w:link w:val="Heading7"/>
    <w:rsid w:val="004B527A"/>
    <w:rPr>
      <w:rFonts w:ascii="Arial" w:hAnsi="Arial" w:cs="Mangal"/>
      <w:kern w:val="28"/>
      <w:sz w:val="22"/>
      <w:szCs w:val="22"/>
    </w:rPr>
  </w:style>
  <w:style w:type="character" w:customStyle="1" w:styleId="Heading8Char">
    <w:name w:val="Heading 8 Char"/>
    <w:aliases w:val="Numbered - 8 Char"/>
    <w:link w:val="Heading8"/>
    <w:rsid w:val="004B527A"/>
    <w:rPr>
      <w:rFonts w:ascii="Arial" w:hAnsi="Arial" w:cs="Mangal"/>
      <w:kern w:val="28"/>
      <w:sz w:val="22"/>
      <w:szCs w:val="22"/>
    </w:rPr>
  </w:style>
  <w:style w:type="character" w:customStyle="1" w:styleId="Heading9Char">
    <w:name w:val="Heading 9 Char"/>
    <w:aliases w:val="Numbered - 9 Char"/>
    <w:link w:val="Heading9"/>
    <w:rsid w:val="004B527A"/>
    <w:rPr>
      <w:rFonts w:ascii="Arial" w:hAnsi="Arial" w:cs="Mangal"/>
      <w:kern w:val="28"/>
      <w:sz w:val="22"/>
      <w:szCs w:val="22"/>
    </w:rPr>
  </w:style>
  <w:style w:type="character" w:customStyle="1" w:styleId="BodyTextChar">
    <w:name w:val="Body Text Char"/>
    <w:link w:val="BodyText"/>
    <w:rsid w:val="004B527A"/>
    <w:rPr>
      <w:rFonts w:ascii="Arial" w:hAnsi="Arial" w:cs="Mangal"/>
      <w:sz w:val="22"/>
      <w:szCs w:val="22"/>
    </w:rPr>
  </w:style>
  <w:style w:type="paragraph" w:styleId="BodyTextIndent">
    <w:name w:val="Body Text Indent"/>
    <w:basedOn w:val="Normal"/>
    <w:link w:val="BodyTextIndentChar"/>
    <w:rsid w:val="004B527A"/>
    <w:pPr>
      <w:ind w:left="288"/>
    </w:pPr>
    <w:rPr>
      <w:rFonts w:cs="Times New Roman"/>
      <w:sz w:val="24"/>
      <w:szCs w:val="20"/>
      <w:lang w:eastAsia="en-US"/>
    </w:rPr>
  </w:style>
  <w:style w:type="character" w:customStyle="1" w:styleId="BodyTextIndentChar">
    <w:name w:val="Body Text Indent Char"/>
    <w:link w:val="BodyTextIndent"/>
    <w:rsid w:val="004B527A"/>
    <w:rPr>
      <w:rFonts w:ascii="Arial" w:hAnsi="Arial"/>
      <w:sz w:val="24"/>
      <w:lang w:eastAsia="en-US"/>
    </w:rPr>
  </w:style>
  <w:style w:type="character" w:customStyle="1" w:styleId="FooterChar">
    <w:name w:val="Footer Char"/>
    <w:link w:val="Footer"/>
    <w:uiPriority w:val="99"/>
    <w:rsid w:val="004B527A"/>
    <w:rPr>
      <w:rFonts w:ascii="Arial" w:hAnsi="Arial" w:cs="Mangal"/>
      <w:sz w:val="22"/>
      <w:szCs w:val="22"/>
    </w:rPr>
  </w:style>
  <w:style w:type="character" w:customStyle="1" w:styleId="HeaderChar">
    <w:name w:val="Header Char"/>
    <w:link w:val="Header"/>
    <w:rsid w:val="004B527A"/>
    <w:rPr>
      <w:rFonts w:ascii="Arial" w:hAnsi="Arial" w:cs="Mangal"/>
      <w:sz w:val="22"/>
      <w:szCs w:val="22"/>
    </w:rPr>
  </w:style>
  <w:style w:type="character" w:customStyle="1" w:styleId="PersonalComposeStyle">
    <w:name w:val="Personal Compose Style"/>
    <w:rsid w:val="004B527A"/>
    <w:rPr>
      <w:rFonts w:ascii="Arial" w:hAnsi="Arial" w:cs="Arial"/>
      <w:color w:val="auto"/>
      <w:sz w:val="20"/>
    </w:rPr>
  </w:style>
  <w:style w:type="character" w:customStyle="1" w:styleId="PersonalReplyStyle">
    <w:name w:val="Personal Reply Style"/>
    <w:rsid w:val="004B527A"/>
    <w:rPr>
      <w:rFonts w:ascii="Arial" w:hAnsi="Arial" w:cs="Arial"/>
      <w:color w:val="auto"/>
      <w:sz w:val="20"/>
    </w:rPr>
  </w:style>
  <w:style w:type="character" w:customStyle="1" w:styleId="SubtitleChar">
    <w:name w:val="Subtitle Char"/>
    <w:link w:val="Subtitle"/>
    <w:rsid w:val="004B527A"/>
    <w:rPr>
      <w:rFonts w:ascii="Arial" w:hAnsi="Arial" w:cs="Mangal"/>
      <w:i/>
      <w:iCs/>
      <w:sz w:val="22"/>
      <w:szCs w:val="22"/>
    </w:rPr>
  </w:style>
  <w:style w:type="paragraph" w:styleId="ListParagraph">
    <w:name w:val="List Paragraph"/>
    <w:basedOn w:val="Normal"/>
    <w:uiPriority w:val="34"/>
    <w:qFormat/>
    <w:rsid w:val="004B527A"/>
    <w:pPr>
      <w:ind w:left="720"/>
      <w:contextualSpacing/>
    </w:pPr>
    <w:rPr>
      <w:rFonts w:cs="Times New Roman"/>
      <w:sz w:val="24"/>
      <w:szCs w:val="20"/>
      <w:lang w:eastAsia="en-US"/>
    </w:rPr>
  </w:style>
  <w:style w:type="character" w:customStyle="1" w:styleId="BodyText2Char">
    <w:name w:val="Body Text 2 Char"/>
    <w:link w:val="BodyText2"/>
    <w:rsid w:val="004B527A"/>
    <w:rPr>
      <w:rFonts w:ascii="Arial" w:hAnsi="Arial" w:cs="Mangal"/>
      <w:color w:val="000000"/>
      <w:sz w:val="22"/>
      <w:szCs w:val="22"/>
      <w:lang w:val="en-US"/>
    </w:rPr>
  </w:style>
  <w:style w:type="character" w:customStyle="1" w:styleId="NumberedChar">
    <w:name w:val="Numbered Char"/>
    <w:link w:val="Numbered"/>
    <w:uiPriority w:val="99"/>
    <w:rsid w:val="004B527A"/>
    <w:rPr>
      <w:rFonts w:ascii="Arial" w:hAnsi="Arial" w:cs="Mangal"/>
      <w:sz w:val="22"/>
      <w:szCs w:val="22"/>
    </w:rPr>
  </w:style>
  <w:style w:type="paragraph" w:customStyle="1" w:styleId="Outline1">
    <w:name w:val="Outline 1"/>
    <w:basedOn w:val="Normal"/>
    <w:rsid w:val="004B527A"/>
    <w:pPr>
      <w:keepNext/>
      <w:widowControl/>
      <w:tabs>
        <w:tab w:val="left" w:pos="851"/>
      </w:tabs>
      <w:spacing w:after="240"/>
      <w:ind w:left="851" w:hanging="851"/>
      <w:jc w:val="both"/>
    </w:pPr>
    <w:rPr>
      <w:rFonts w:cs="Times New Roman"/>
      <w:b/>
      <w:caps/>
      <w:szCs w:val="20"/>
    </w:rPr>
  </w:style>
  <w:style w:type="paragraph" w:customStyle="1" w:styleId="Sectionheading">
    <w:name w:val="Section heading"/>
    <w:basedOn w:val="Normal"/>
    <w:link w:val="SectionheadingChar"/>
    <w:uiPriority w:val="99"/>
    <w:rsid w:val="004B527A"/>
    <w:pPr>
      <w:widowControl/>
      <w:numPr>
        <w:numId w:val="12"/>
      </w:numPr>
    </w:pPr>
    <w:rPr>
      <w:rFonts w:cs="Arial"/>
      <w:b/>
      <w:caps/>
      <w:lang w:eastAsia="en-US"/>
    </w:rPr>
  </w:style>
  <w:style w:type="paragraph" w:customStyle="1" w:styleId="Numberedparagraph">
    <w:name w:val="Numbered paragraph"/>
    <w:basedOn w:val="Normal"/>
    <w:uiPriority w:val="99"/>
    <w:rsid w:val="004B527A"/>
    <w:pPr>
      <w:widowContro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rFonts w:cs="Arial"/>
      <w:lang w:eastAsia="en-US"/>
    </w:rPr>
  </w:style>
  <w:style w:type="character" w:customStyle="1" w:styleId="SectionheadingChar">
    <w:name w:val="Section heading Char"/>
    <w:link w:val="Sectionheading"/>
    <w:uiPriority w:val="99"/>
    <w:locked/>
    <w:rsid w:val="004B527A"/>
    <w:rPr>
      <w:rFonts w:ascii="Arial" w:hAnsi="Arial" w:cs="Arial"/>
      <w:b/>
      <w:caps/>
      <w:sz w:val="22"/>
      <w:szCs w:val="22"/>
      <w:lang w:eastAsia="en-US"/>
    </w:rPr>
  </w:style>
  <w:style w:type="paragraph" w:customStyle="1" w:styleId="BodyText1">
    <w:name w:val="Body Text1"/>
    <w:basedOn w:val="Normal"/>
    <w:link w:val="BodytextChar0"/>
    <w:qFormat/>
    <w:rsid w:val="004B527A"/>
    <w:pPr>
      <w:widowControl/>
      <w:overflowPunct/>
      <w:autoSpaceDE/>
      <w:autoSpaceDN/>
      <w:adjustRightInd/>
      <w:spacing w:after="200"/>
      <w:ind w:left="567"/>
      <w:contextualSpacing/>
      <w:textAlignment w:val="auto"/>
    </w:pPr>
    <w:rPr>
      <w:rFonts w:cs="Times New Roman"/>
      <w:szCs w:val="20"/>
    </w:rPr>
  </w:style>
  <w:style w:type="character" w:customStyle="1" w:styleId="BodytextChar0">
    <w:name w:val="Body text Char"/>
    <w:link w:val="BodyText1"/>
    <w:rsid w:val="004B527A"/>
    <w:rPr>
      <w:rFonts w:ascii="Arial" w:hAnsi="Arial"/>
      <w:sz w:val="22"/>
    </w:rPr>
  </w:style>
  <w:style w:type="paragraph" w:styleId="NoSpacing">
    <w:name w:val="No Spacing"/>
    <w:link w:val="NoSpacingChar"/>
    <w:uiPriority w:val="1"/>
    <w:qFormat/>
    <w:rsid w:val="004B527A"/>
    <w:pPr>
      <w:widowControl w:val="0"/>
      <w:overflowPunct w:val="0"/>
      <w:autoSpaceDE w:val="0"/>
      <w:autoSpaceDN w:val="0"/>
      <w:adjustRightInd w:val="0"/>
      <w:textAlignment w:val="baseline"/>
    </w:pPr>
    <w:rPr>
      <w:rFonts w:ascii="Arial" w:hAnsi="Arial"/>
      <w:sz w:val="24"/>
    </w:rPr>
  </w:style>
  <w:style w:type="table" w:customStyle="1" w:styleId="TableGrid1">
    <w:name w:val="Table Grid1"/>
    <w:basedOn w:val="TableNormal"/>
    <w:next w:val="TableGrid"/>
    <w:uiPriority w:val="59"/>
    <w:rsid w:val="004B527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4B527A"/>
    <w:rPr>
      <w:rFonts w:ascii="Arial" w:hAnsi="Arial" w:cs="Arial"/>
      <w:color w:val="000000"/>
      <w:sz w:val="24"/>
      <w:szCs w:val="24"/>
    </w:rPr>
  </w:style>
  <w:style w:type="paragraph" w:customStyle="1" w:styleId="OutlineIndPara">
    <w:name w:val="Outline Ind Para"/>
    <w:basedOn w:val="Normal"/>
    <w:rsid w:val="004B527A"/>
    <w:pPr>
      <w:widowControl/>
      <w:overflowPunct/>
      <w:autoSpaceDE/>
      <w:autoSpaceDN/>
      <w:adjustRightInd/>
      <w:spacing w:after="240"/>
      <w:ind w:left="851"/>
      <w:jc w:val="both"/>
      <w:textAlignment w:val="auto"/>
    </w:pPr>
    <w:rPr>
      <w:rFonts w:eastAsia="Calibri" w:cs="Arial"/>
    </w:rPr>
  </w:style>
  <w:style w:type="character" w:styleId="UnresolvedMention">
    <w:name w:val="Unresolved Mention"/>
    <w:uiPriority w:val="99"/>
    <w:semiHidden/>
    <w:unhideWhenUsed/>
    <w:rsid w:val="00472720"/>
    <w:rPr>
      <w:color w:val="605E5C"/>
      <w:shd w:val="clear" w:color="auto" w:fill="E1DFDD"/>
    </w:rPr>
  </w:style>
  <w:style w:type="paragraph" w:customStyle="1" w:styleId="paragraph">
    <w:name w:val="paragraph"/>
    <w:basedOn w:val="Normal"/>
    <w:rsid w:val="008147C0"/>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8147C0"/>
  </w:style>
  <w:style w:type="character" w:customStyle="1" w:styleId="eop">
    <w:name w:val="eop"/>
    <w:basedOn w:val="DefaultParagraphFont"/>
    <w:rsid w:val="008147C0"/>
  </w:style>
  <w:style w:type="character" w:styleId="FootnoteReference">
    <w:name w:val="footnote reference"/>
    <w:basedOn w:val="DefaultParagraphFont"/>
    <w:rsid w:val="00C175A0"/>
    <w:rPr>
      <w:rFonts w:ascii="Times New Roman" w:hAnsi="Times New Roman" w:cs="Times New Roman"/>
      <w:vertAlign w:val="superscript"/>
    </w:rPr>
  </w:style>
  <w:style w:type="character" w:customStyle="1" w:styleId="NoSpacingChar">
    <w:name w:val="No Spacing Char"/>
    <w:basedOn w:val="DefaultParagraphFont"/>
    <w:link w:val="NoSpacing"/>
    <w:uiPriority w:val="1"/>
    <w:locked/>
    <w:rsid w:val="00C175A0"/>
    <w:rPr>
      <w:rFonts w:ascii="Arial" w:hAnsi="Arial"/>
      <w:sz w:val="24"/>
    </w:rPr>
  </w:style>
  <w:style w:type="table" w:customStyle="1" w:styleId="TableGrid3">
    <w:name w:val="Table Grid3"/>
    <w:basedOn w:val="TableNormal"/>
    <w:next w:val="TableGrid"/>
    <w:rsid w:val="009A03BE"/>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8642800">
      <w:bodyDiv w:val="1"/>
      <w:marLeft w:val="0"/>
      <w:marRight w:val="0"/>
      <w:marTop w:val="0"/>
      <w:marBottom w:val="0"/>
      <w:divBdr>
        <w:top w:val="none" w:sz="0" w:space="0" w:color="auto"/>
        <w:left w:val="none" w:sz="0" w:space="0" w:color="auto"/>
        <w:bottom w:val="none" w:sz="0" w:space="0" w:color="auto"/>
        <w:right w:val="none" w:sz="0" w:space="0" w:color="auto"/>
      </w:divBdr>
      <w:divsChild>
        <w:div w:id="112991569">
          <w:marLeft w:val="0"/>
          <w:marRight w:val="0"/>
          <w:marTop w:val="0"/>
          <w:marBottom w:val="0"/>
          <w:divBdr>
            <w:top w:val="none" w:sz="0" w:space="0" w:color="auto"/>
            <w:left w:val="none" w:sz="0" w:space="0" w:color="auto"/>
            <w:bottom w:val="none" w:sz="0" w:space="0" w:color="auto"/>
            <w:right w:val="none" w:sz="0" w:space="0" w:color="auto"/>
          </w:divBdr>
        </w:div>
        <w:div w:id="222831936">
          <w:marLeft w:val="0"/>
          <w:marRight w:val="0"/>
          <w:marTop w:val="0"/>
          <w:marBottom w:val="0"/>
          <w:divBdr>
            <w:top w:val="none" w:sz="0" w:space="0" w:color="auto"/>
            <w:left w:val="none" w:sz="0" w:space="0" w:color="auto"/>
            <w:bottom w:val="none" w:sz="0" w:space="0" w:color="auto"/>
            <w:right w:val="none" w:sz="0" w:space="0" w:color="auto"/>
          </w:divBdr>
        </w:div>
        <w:div w:id="404037474">
          <w:marLeft w:val="0"/>
          <w:marRight w:val="0"/>
          <w:marTop w:val="0"/>
          <w:marBottom w:val="0"/>
          <w:divBdr>
            <w:top w:val="none" w:sz="0" w:space="0" w:color="auto"/>
            <w:left w:val="none" w:sz="0" w:space="0" w:color="auto"/>
            <w:bottom w:val="none" w:sz="0" w:space="0" w:color="auto"/>
            <w:right w:val="none" w:sz="0" w:space="0" w:color="auto"/>
          </w:divBdr>
          <w:divsChild>
            <w:div w:id="4401769">
              <w:marLeft w:val="0"/>
              <w:marRight w:val="0"/>
              <w:marTop w:val="0"/>
              <w:marBottom w:val="0"/>
              <w:divBdr>
                <w:top w:val="none" w:sz="0" w:space="0" w:color="auto"/>
                <w:left w:val="none" w:sz="0" w:space="0" w:color="auto"/>
                <w:bottom w:val="none" w:sz="0" w:space="0" w:color="auto"/>
                <w:right w:val="none" w:sz="0" w:space="0" w:color="auto"/>
              </w:divBdr>
            </w:div>
            <w:div w:id="1902867757">
              <w:marLeft w:val="0"/>
              <w:marRight w:val="0"/>
              <w:marTop w:val="0"/>
              <w:marBottom w:val="0"/>
              <w:divBdr>
                <w:top w:val="none" w:sz="0" w:space="0" w:color="auto"/>
                <w:left w:val="none" w:sz="0" w:space="0" w:color="auto"/>
                <w:bottom w:val="none" w:sz="0" w:space="0" w:color="auto"/>
                <w:right w:val="none" w:sz="0" w:space="0" w:color="auto"/>
              </w:divBdr>
            </w:div>
            <w:div w:id="1917399767">
              <w:marLeft w:val="0"/>
              <w:marRight w:val="0"/>
              <w:marTop w:val="0"/>
              <w:marBottom w:val="0"/>
              <w:divBdr>
                <w:top w:val="none" w:sz="0" w:space="0" w:color="auto"/>
                <w:left w:val="none" w:sz="0" w:space="0" w:color="auto"/>
                <w:bottom w:val="none" w:sz="0" w:space="0" w:color="auto"/>
                <w:right w:val="none" w:sz="0" w:space="0" w:color="auto"/>
              </w:divBdr>
            </w:div>
          </w:divsChild>
        </w:div>
        <w:div w:id="423383804">
          <w:marLeft w:val="0"/>
          <w:marRight w:val="0"/>
          <w:marTop w:val="0"/>
          <w:marBottom w:val="0"/>
          <w:divBdr>
            <w:top w:val="none" w:sz="0" w:space="0" w:color="auto"/>
            <w:left w:val="none" w:sz="0" w:space="0" w:color="auto"/>
            <w:bottom w:val="none" w:sz="0" w:space="0" w:color="auto"/>
            <w:right w:val="none" w:sz="0" w:space="0" w:color="auto"/>
          </w:divBdr>
        </w:div>
        <w:div w:id="526794712">
          <w:marLeft w:val="0"/>
          <w:marRight w:val="0"/>
          <w:marTop w:val="0"/>
          <w:marBottom w:val="0"/>
          <w:divBdr>
            <w:top w:val="none" w:sz="0" w:space="0" w:color="auto"/>
            <w:left w:val="none" w:sz="0" w:space="0" w:color="auto"/>
            <w:bottom w:val="none" w:sz="0" w:space="0" w:color="auto"/>
            <w:right w:val="none" w:sz="0" w:space="0" w:color="auto"/>
          </w:divBdr>
        </w:div>
        <w:div w:id="538978034">
          <w:marLeft w:val="0"/>
          <w:marRight w:val="0"/>
          <w:marTop w:val="0"/>
          <w:marBottom w:val="0"/>
          <w:divBdr>
            <w:top w:val="none" w:sz="0" w:space="0" w:color="auto"/>
            <w:left w:val="none" w:sz="0" w:space="0" w:color="auto"/>
            <w:bottom w:val="none" w:sz="0" w:space="0" w:color="auto"/>
            <w:right w:val="none" w:sz="0" w:space="0" w:color="auto"/>
          </w:divBdr>
        </w:div>
        <w:div w:id="653071963">
          <w:marLeft w:val="0"/>
          <w:marRight w:val="0"/>
          <w:marTop w:val="0"/>
          <w:marBottom w:val="0"/>
          <w:divBdr>
            <w:top w:val="none" w:sz="0" w:space="0" w:color="auto"/>
            <w:left w:val="none" w:sz="0" w:space="0" w:color="auto"/>
            <w:bottom w:val="none" w:sz="0" w:space="0" w:color="auto"/>
            <w:right w:val="none" w:sz="0" w:space="0" w:color="auto"/>
          </w:divBdr>
        </w:div>
        <w:div w:id="768231833">
          <w:marLeft w:val="0"/>
          <w:marRight w:val="0"/>
          <w:marTop w:val="0"/>
          <w:marBottom w:val="0"/>
          <w:divBdr>
            <w:top w:val="none" w:sz="0" w:space="0" w:color="auto"/>
            <w:left w:val="none" w:sz="0" w:space="0" w:color="auto"/>
            <w:bottom w:val="none" w:sz="0" w:space="0" w:color="auto"/>
            <w:right w:val="none" w:sz="0" w:space="0" w:color="auto"/>
          </w:divBdr>
        </w:div>
        <w:div w:id="799567471">
          <w:marLeft w:val="0"/>
          <w:marRight w:val="0"/>
          <w:marTop w:val="0"/>
          <w:marBottom w:val="0"/>
          <w:divBdr>
            <w:top w:val="none" w:sz="0" w:space="0" w:color="auto"/>
            <w:left w:val="none" w:sz="0" w:space="0" w:color="auto"/>
            <w:bottom w:val="none" w:sz="0" w:space="0" w:color="auto"/>
            <w:right w:val="none" w:sz="0" w:space="0" w:color="auto"/>
          </w:divBdr>
          <w:divsChild>
            <w:div w:id="37364493">
              <w:marLeft w:val="0"/>
              <w:marRight w:val="0"/>
              <w:marTop w:val="0"/>
              <w:marBottom w:val="0"/>
              <w:divBdr>
                <w:top w:val="none" w:sz="0" w:space="0" w:color="auto"/>
                <w:left w:val="none" w:sz="0" w:space="0" w:color="auto"/>
                <w:bottom w:val="none" w:sz="0" w:space="0" w:color="auto"/>
                <w:right w:val="none" w:sz="0" w:space="0" w:color="auto"/>
              </w:divBdr>
            </w:div>
            <w:div w:id="1116565507">
              <w:marLeft w:val="0"/>
              <w:marRight w:val="0"/>
              <w:marTop w:val="0"/>
              <w:marBottom w:val="0"/>
              <w:divBdr>
                <w:top w:val="none" w:sz="0" w:space="0" w:color="auto"/>
                <w:left w:val="none" w:sz="0" w:space="0" w:color="auto"/>
                <w:bottom w:val="none" w:sz="0" w:space="0" w:color="auto"/>
                <w:right w:val="none" w:sz="0" w:space="0" w:color="auto"/>
              </w:divBdr>
            </w:div>
            <w:div w:id="1124882944">
              <w:marLeft w:val="0"/>
              <w:marRight w:val="0"/>
              <w:marTop w:val="0"/>
              <w:marBottom w:val="0"/>
              <w:divBdr>
                <w:top w:val="none" w:sz="0" w:space="0" w:color="auto"/>
                <w:left w:val="none" w:sz="0" w:space="0" w:color="auto"/>
                <w:bottom w:val="none" w:sz="0" w:space="0" w:color="auto"/>
                <w:right w:val="none" w:sz="0" w:space="0" w:color="auto"/>
              </w:divBdr>
            </w:div>
            <w:div w:id="1519080035">
              <w:marLeft w:val="0"/>
              <w:marRight w:val="0"/>
              <w:marTop w:val="0"/>
              <w:marBottom w:val="0"/>
              <w:divBdr>
                <w:top w:val="none" w:sz="0" w:space="0" w:color="auto"/>
                <w:left w:val="none" w:sz="0" w:space="0" w:color="auto"/>
                <w:bottom w:val="none" w:sz="0" w:space="0" w:color="auto"/>
                <w:right w:val="none" w:sz="0" w:space="0" w:color="auto"/>
              </w:divBdr>
            </w:div>
            <w:div w:id="1836678042">
              <w:marLeft w:val="0"/>
              <w:marRight w:val="0"/>
              <w:marTop w:val="0"/>
              <w:marBottom w:val="0"/>
              <w:divBdr>
                <w:top w:val="none" w:sz="0" w:space="0" w:color="auto"/>
                <w:left w:val="none" w:sz="0" w:space="0" w:color="auto"/>
                <w:bottom w:val="none" w:sz="0" w:space="0" w:color="auto"/>
                <w:right w:val="none" w:sz="0" w:space="0" w:color="auto"/>
              </w:divBdr>
            </w:div>
          </w:divsChild>
        </w:div>
        <w:div w:id="808016643">
          <w:marLeft w:val="0"/>
          <w:marRight w:val="0"/>
          <w:marTop w:val="0"/>
          <w:marBottom w:val="0"/>
          <w:divBdr>
            <w:top w:val="none" w:sz="0" w:space="0" w:color="auto"/>
            <w:left w:val="none" w:sz="0" w:space="0" w:color="auto"/>
            <w:bottom w:val="none" w:sz="0" w:space="0" w:color="auto"/>
            <w:right w:val="none" w:sz="0" w:space="0" w:color="auto"/>
          </w:divBdr>
        </w:div>
        <w:div w:id="901526900">
          <w:marLeft w:val="0"/>
          <w:marRight w:val="0"/>
          <w:marTop w:val="0"/>
          <w:marBottom w:val="0"/>
          <w:divBdr>
            <w:top w:val="none" w:sz="0" w:space="0" w:color="auto"/>
            <w:left w:val="none" w:sz="0" w:space="0" w:color="auto"/>
            <w:bottom w:val="none" w:sz="0" w:space="0" w:color="auto"/>
            <w:right w:val="none" w:sz="0" w:space="0" w:color="auto"/>
          </w:divBdr>
        </w:div>
        <w:div w:id="1008487412">
          <w:marLeft w:val="0"/>
          <w:marRight w:val="0"/>
          <w:marTop w:val="0"/>
          <w:marBottom w:val="0"/>
          <w:divBdr>
            <w:top w:val="none" w:sz="0" w:space="0" w:color="auto"/>
            <w:left w:val="none" w:sz="0" w:space="0" w:color="auto"/>
            <w:bottom w:val="none" w:sz="0" w:space="0" w:color="auto"/>
            <w:right w:val="none" w:sz="0" w:space="0" w:color="auto"/>
          </w:divBdr>
        </w:div>
        <w:div w:id="1015957085">
          <w:marLeft w:val="0"/>
          <w:marRight w:val="0"/>
          <w:marTop w:val="0"/>
          <w:marBottom w:val="0"/>
          <w:divBdr>
            <w:top w:val="none" w:sz="0" w:space="0" w:color="auto"/>
            <w:left w:val="none" w:sz="0" w:space="0" w:color="auto"/>
            <w:bottom w:val="none" w:sz="0" w:space="0" w:color="auto"/>
            <w:right w:val="none" w:sz="0" w:space="0" w:color="auto"/>
          </w:divBdr>
        </w:div>
        <w:div w:id="1231428904">
          <w:marLeft w:val="0"/>
          <w:marRight w:val="0"/>
          <w:marTop w:val="0"/>
          <w:marBottom w:val="0"/>
          <w:divBdr>
            <w:top w:val="none" w:sz="0" w:space="0" w:color="auto"/>
            <w:left w:val="none" w:sz="0" w:space="0" w:color="auto"/>
            <w:bottom w:val="none" w:sz="0" w:space="0" w:color="auto"/>
            <w:right w:val="none" w:sz="0" w:space="0" w:color="auto"/>
          </w:divBdr>
        </w:div>
        <w:div w:id="1262379107">
          <w:marLeft w:val="0"/>
          <w:marRight w:val="0"/>
          <w:marTop w:val="0"/>
          <w:marBottom w:val="0"/>
          <w:divBdr>
            <w:top w:val="none" w:sz="0" w:space="0" w:color="auto"/>
            <w:left w:val="none" w:sz="0" w:space="0" w:color="auto"/>
            <w:bottom w:val="none" w:sz="0" w:space="0" w:color="auto"/>
            <w:right w:val="none" w:sz="0" w:space="0" w:color="auto"/>
          </w:divBdr>
        </w:div>
        <w:div w:id="1272664789">
          <w:marLeft w:val="0"/>
          <w:marRight w:val="0"/>
          <w:marTop w:val="0"/>
          <w:marBottom w:val="0"/>
          <w:divBdr>
            <w:top w:val="none" w:sz="0" w:space="0" w:color="auto"/>
            <w:left w:val="none" w:sz="0" w:space="0" w:color="auto"/>
            <w:bottom w:val="none" w:sz="0" w:space="0" w:color="auto"/>
            <w:right w:val="none" w:sz="0" w:space="0" w:color="auto"/>
          </w:divBdr>
          <w:divsChild>
            <w:div w:id="1239444780">
              <w:marLeft w:val="0"/>
              <w:marRight w:val="0"/>
              <w:marTop w:val="0"/>
              <w:marBottom w:val="0"/>
              <w:divBdr>
                <w:top w:val="none" w:sz="0" w:space="0" w:color="auto"/>
                <w:left w:val="none" w:sz="0" w:space="0" w:color="auto"/>
                <w:bottom w:val="none" w:sz="0" w:space="0" w:color="auto"/>
                <w:right w:val="none" w:sz="0" w:space="0" w:color="auto"/>
              </w:divBdr>
            </w:div>
          </w:divsChild>
        </w:div>
        <w:div w:id="1479762367">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1618677255">
          <w:marLeft w:val="0"/>
          <w:marRight w:val="0"/>
          <w:marTop w:val="0"/>
          <w:marBottom w:val="0"/>
          <w:divBdr>
            <w:top w:val="none" w:sz="0" w:space="0" w:color="auto"/>
            <w:left w:val="none" w:sz="0" w:space="0" w:color="auto"/>
            <w:bottom w:val="none" w:sz="0" w:space="0" w:color="auto"/>
            <w:right w:val="none" w:sz="0" w:space="0" w:color="auto"/>
          </w:divBdr>
        </w:div>
        <w:div w:id="1717967547">
          <w:marLeft w:val="0"/>
          <w:marRight w:val="0"/>
          <w:marTop w:val="0"/>
          <w:marBottom w:val="0"/>
          <w:divBdr>
            <w:top w:val="none" w:sz="0" w:space="0" w:color="auto"/>
            <w:left w:val="none" w:sz="0" w:space="0" w:color="auto"/>
            <w:bottom w:val="none" w:sz="0" w:space="0" w:color="auto"/>
            <w:right w:val="none" w:sz="0" w:space="0" w:color="auto"/>
          </w:divBdr>
        </w:div>
        <w:div w:id="1738631847">
          <w:marLeft w:val="0"/>
          <w:marRight w:val="0"/>
          <w:marTop w:val="0"/>
          <w:marBottom w:val="0"/>
          <w:divBdr>
            <w:top w:val="none" w:sz="0" w:space="0" w:color="auto"/>
            <w:left w:val="none" w:sz="0" w:space="0" w:color="auto"/>
            <w:bottom w:val="none" w:sz="0" w:space="0" w:color="auto"/>
            <w:right w:val="none" w:sz="0" w:space="0" w:color="auto"/>
          </w:divBdr>
        </w:div>
        <w:div w:id="1744060840">
          <w:marLeft w:val="0"/>
          <w:marRight w:val="0"/>
          <w:marTop w:val="0"/>
          <w:marBottom w:val="0"/>
          <w:divBdr>
            <w:top w:val="none" w:sz="0" w:space="0" w:color="auto"/>
            <w:left w:val="none" w:sz="0" w:space="0" w:color="auto"/>
            <w:bottom w:val="none" w:sz="0" w:space="0" w:color="auto"/>
            <w:right w:val="none" w:sz="0" w:space="0" w:color="auto"/>
          </w:divBdr>
        </w:div>
        <w:div w:id="1877886759">
          <w:marLeft w:val="0"/>
          <w:marRight w:val="0"/>
          <w:marTop w:val="0"/>
          <w:marBottom w:val="0"/>
          <w:divBdr>
            <w:top w:val="none" w:sz="0" w:space="0" w:color="auto"/>
            <w:left w:val="none" w:sz="0" w:space="0" w:color="auto"/>
            <w:bottom w:val="none" w:sz="0" w:space="0" w:color="auto"/>
            <w:right w:val="none" w:sz="0" w:space="0" w:color="auto"/>
          </w:divBdr>
          <w:divsChild>
            <w:div w:id="857624735">
              <w:marLeft w:val="0"/>
              <w:marRight w:val="0"/>
              <w:marTop w:val="0"/>
              <w:marBottom w:val="0"/>
              <w:divBdr>
                <w:top w:val="none" w:sz="0" w:space="0" w:color="auto"/>
                <w:left w:val="none" w:sz="0" w:space="0" w:color="auto"/>
                <w:bottom w:val="none" w:sz="0" w:space="0" w:color="auto"/>
                <w:right w:val="none" w:sz="0" w:space="0" w:color="auto"/>
              </w:divBdr>
            </w:div>
            <w:div w:id="915021085">
              <w:marLeft w:val="0"/>
              <w:marRight w:val="0"/>
              <w:marTop w:val="0"/>
              <w:marBottom w:val="0"/>
              <w:divBdr>
                <w:top w:val="none" w:sz="0" w:space="0" w:color="auto"/>
                <w:left w:val="none" w:sz="0" w:space="0" w:color="auto"/>
                <w:bottom w:val="none" w:sz="0" w:space="0" w:color="auto"/>
                <w:right w:val="none" w:sz="0" w:space="0" w:color="auto"/>
              </w:divBdr>
            </w:div>
          </w:divsChild>
        </w:div>
        <w:div w:id="2007781608">
          <w:marLeft w:val="0"/>
          <w:marRight w:val="0"/>
          <w:marTop w:val="0"/>
          <w:marBottom w:val="0"/>
          <w:divBdr>
            <w:top w:val="none" w:sz="0" w:space="0" w:color="auto"/>
            <w:left w:val="none" w:sz="0" w:space="0" w:color="auto"/>
            <w:bottom w:val="none" w:sz="0" w:space="0" w:color="auto"/>
            <w:right w:val="none" w:sz="0" w:space="0" w:color="auto"/>
          </w:divBdr>
        </w:div>
        <w:div w:id="2100785272">
          <w:marLeft w:val="0"/>
          <w:marRight w:val="0"/>
          <w:marTop w:val="0"/>
          <w:marBottom w:val="0"/>
          <w:divBdr>
            <w:top w:val="none" w:sz="0" w:space="0" w:color="auto"/>
            <w:left w:val="none" w:sz="0" w:space="0" w:color="auto"/>
            <w:bottom w:val="none" w:sz="0" w:space="0" w:color="auto"/>
            <w:right w:val="none" w:sz="0" w:space="0" w:color="auto"/>
          </w:divBdr>
        </w:div>
        <w:div w:id="2135437943">
          <w:marLeft w:val="0"/>
          <w:marRight w:val="0"/>
          <w:marTop w:val="0"/>
          <w:marBottom w:val="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7662">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784881806">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p@emcouncils.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mp@emcouncil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SharedWithUsers xmlns="7292de4b-bf58-4d70-9d2f-a62e76d801d5">
      <UserInfo>
        <DisplayName>Noel Oxford</DisplayName>
        <AccountId>608</AccountId>
        <AccountType/>
      </UserInfo>
      <UserInfo>
        <DisplayName>Hannah Smith</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631AE-4A59-4A73-A06D-CC36EFA14C1B}">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customXml/itemProps2.xml><?xml version="1.0" encoding="utf-8"?>
<ds:datastoreItem xmlns:ds="http://schemas.openxmlformats.org/officeDocument/2006/customXml" ds:itemID="{081B2167-E031-4779-96AE-AD4A5EF9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6373E-B1CC-49EB-8083-ED98A111E8DC}">
  <ds:schemaRefs>
    <ds:schemaRef ds:uri="http://schemas.microsoft.com/office/2006/metadata/longProperties"/>
  </ds:schemaRefs>
</ds:datastoreItem>
</file>

<file path=customXml/itemProps4.xml><?xml version="1.0" encoding="utf-8"?>
<ds:datastoreItem xmlns:ds="http://schemas.openxmlformats.org/officeDocument/2006/customXml" ds:itemID="{0A7EDC24-16F5-46AF-ABAE-CAFF12D2EBF6}">
  <ds:schemaRefs>
    <ds:schemaRef ds:uri="http://schemas.openxmlformats.org/officeDocument/2006/bibliography"/>
  </ds:schemaRefs>
</ds:datastoreItem>
</file>

<file path=customXml/itemProps5.xml><?xml version="1.0" encoding="utf-8"?>
<ds:datastoreItem xmlns:ds="http://schemas.openxmlformats.org/officeDocument/2006/customXml" ds:itemID="{80FA087E-F8A3-4DAD-A840-3387895A8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Template>
  <TotalTime>21</TotalTime>
  <Pages>14</Pages>
  <Words>2967</Words>
  <Characters>16914</Characters>
  <Application>Microsoft Office Word</Application>
  <DocSecurity>0</DocSecurity>
  <Lines>140</Lines>
  <Paragraphs>39</Paragraphs>
  <ScaleCrop>false</ScaleCrop>
  <Company>DfEE</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(Word)</dc:title>
  <dc:subject/>
  <dc:creator>(set for each user)</dc:creator>
  <cp:keywords>Version 1</cp:keywords>
  <cp:lastModifiedBy>Noel Oxford</cp:lastModifiedBy>
  <cp:revision>48</cp:revision>
  <cp:lastPrinted>2016-01-16T15:48:00Z</cp:lastPrinted>
  <dcterms:created xsi:type="dcterms:W3CDTF">2025-08-16T04:54:00Z</dcterms:created>
  <dcterms:modified xsi:type="dcterms:W3CDTF">2025-08-21T11:43:00Z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draft</vt:lpwstr>
  </property>
  <property fmtid="{D5CDD505-2E9C-101B-9397-08002B2CF9AE}" pid="6" name="SecurityClassificationOOB">
    <vt:lpwstr>unclassified</vt:lpwstr>
  </property>
  <property fmtid="{D5CDD505-2E9C-101B-9397-08002B2CF9AE}" pid="7" name="ContentType">
    <vt:lpwstr>IWP Document</vt:lpwstr>
  </property>
  <property fmtid="{D5CDD505-2E9C-101B-9397-08002B2CF9AE}" pid="8" name="SiteTypeOOB">
    <vt:lpwstr/>
  </property>
  <property fmtid="{D5CDD505-2E9C-101B-9397-08002B2CF9AE}" pid="9" name="OwnerOOB">
    <vt:lpwstr>Commercial Group</vt:lpwstr>
  </property>
  <property fmtid="{D5CDD505-2E9C-101B-9397-08002B2CF9AE}" pid="10" name="Function2OOB">
    <vt:lpwstr/>
  </property>
  <property fmtid="{D5CDD505-2E9C-101B-9397-08002B2CF9AE}" pid="11" name="SecurityClassification">
    <vt:lpwstr/>
  </property>
  <property fmtid="{D5CDD505-2E9C-101B-9397-08002B2CF9AE}" pid="12" name="Function2">
    <vt:lpwstr/>
  </property>
  <property fmtid="{D5CDD505-2E9C-101B-9397-08002B2CF9AE}" pid="13" name="SiteType">
    <vt:lpwstr/>
  </property>
  <property fmtid="{D5CDD505-2E9C-101B-9397-08002B2CF9AE}" pid="14" name="Owner">
    <vt:lpwstr/>
  </property>
  <property fmtid="{D5CDD505-2E9C-101B-9397-08002B2CF9AE}" pid="15" name="DocumentSubject">
    <vt:lpwstr/>
  </property>
  <property fmtid="{D5CDD505-2E9C-101B-9397-08002B2CF9AE}" pid="16" name="Description">
    <vt:lpwstr/>
  </property>
  <property fmtid="{D5CDD505-2E9C-101B-9397-08002B2CF9AE}" pid="17" name="DocumentStatus">
    <vt:lpwstr/>
  </property>
  <property fmtid="{D5CDD505-2E9C-101B-9397-08002B2CF9AE}" pid="18" name="IWPRightsProtectiveMarkingTaxHTField0">
    <vt:lpwstr>Unclassified|0884c477-2e62-47ea-b19c-5af6e91124c5</vt:lpwstr>
  </property>
  <property fmtid="{D5CDD505-2E9C-101B-9397-08002B2CF9AE}" pid="19" name="IWPOwnerTaxHTField0">
    <vt:lpwstr>DfE|a484111e-5b24-4ad9-9778-c536c8c88985</vt:lpwstr>
  </property>
  <property fmtid="{D5CDD505-2E9C-101B-9397-08002B2CF9AE}" pid="20" name="IWPOrganisationalUnitTaxHTField0">
    <vt:lpwstr>DfE|cc08a6d4-dfde-4d0f-bd85-069ebcef80d5</vt:lpwstr>
  </property>
  <property fmtid="{D5CDD505-2E9C-101B-9397-08002B2CF9AE}" pid="21" name="_dlc_DocId">
    <vt:lpwstr>756UUDZ5763E-10-23215</vt:lpwstr>
  </property>
  <property fmtid="{D5CDD505-2E9C-101B-9397-08002B2CF9AE}" pid="22" name="_dlc_DocIdItemGuid">
    <vt:lpwstr>75dcb9d8-ed3b-473a-9cd5-996959d6aa39</vt:lpwstr>
  </property>
  <property fmtid="{D5CDD505-2E9C-101B-9397-08002B2CF9AE}" pid="23" name="_dlc_DocIdUrl">
    <vt:lpwstr>http://workplaces/sites/fc/b/_layouts/DocIdRedir.aspx?ID=756UUDZ5763E-10-23215, 756UUDZ5763E-10-23215</vt:lpwstr>
  </property>
  <property fmtid="{D5CDD505-2E9C-101B-9397-08002B2CF9AE}" pid="24" name="IWPOrganisationalUnit">
    <vt:lpwstr>4;#DfE|cc08a6d4-dfde-4d0f-bd85-069ebcef80d5</vt:lpwstr>
  </property>
  <property fmtid="{D5CDD505-2E9C-101B-9397-08002B2CF9AE}" pid="25" name="IWPRightsProtectiveMarking">
    <vt:lpwstr>2;#Unclassified|0884c477-2e62-47ea-b19c-5af6e91124c5</vt:lpwstr>
  </property>
  <property fmtid="{D5CDD505-2E9C-101B-9397-08002B2CF9AE}" pid="26" name="IWPOwner">
    <vt:lpwstr>1;#DfE|a484111e-5b24-4ad9-9778-c536c8c88985</vt:lpwstr>
  </property>
  <property fmtid="{D5CDD505-2E9C-101B-9397-08002B2CF9AE}" pid="27" name="IWPSiteTypeTaxHTField0">
    <vt:lpwstr/>
  </property>
  <property fmtid="{D5CDD505-2E9C-101B-9397-08002B2CF9AE}" pid="28" name="IWPContributor">
    <vt:lpwstr/>
  </property>
  <property fmtid="{D5CDD505-2E9C-101B-9397-08002B2CF9AE}" pid="29" name="IWPSubjectTaxHTField0">
    <vt:lpwstr/>
  </property>
  <property fmtid="{D5CDD505-2E9C-101B-9397-08002B2CF9AE}" pid="30" name="IWPFunctionTaxHTField0">
    <vt:lpwstr/>
  </property>
  <property fmtid="{D5CDD505-2E9C-101B-9397-08002B2CF9AE}" pid="31" name="Comments">
    <vt:lpwstr/>
  </property>
  <property fmtid="{D5CDD505-2E9C-101B-9397-08002B2CF9AE}" pid="32" name="IWPSiteType">
    <vt:lpwstr/>
  </property>
  <property fmtid="{D5CDD505-2E9C-101B-9397-08002B2CF9AE}" pid="33" name="IWPSubject">
    <vt:lpwstr/>
  </property>
  <property fmtid="{D5CDD505-2E9C-101B-9397-08002B2CF9AE}" pid="34" name="IWPFunction">
    <vt:lpwstr/>
  </property>
  <property fmtid="{D5CDD505-2E9C-101B-9397-08002B2CF9AE}" pid="35" name="MediaServiceImageTags">
    <vt:lpwstr/>
  </property>
  <property fmtid="{D5CDD505-2E9C-101B-9397-08002B2CF9AE}" pid="36" name="ContentTypeId">
    <vt:lpwstr>0x0101005201E9D19409454CB74B4E43F68294F1</vt:lpwstr>
  </property>
</Properties>
</file>